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4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02124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Style w:val="Nfaseforte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FORMULÁRIO</w:t>
      </w:r>
    </w:p>
    <w:p>
      <w:pPr>
        <w:pStyle w:val="Corpodotexto"/>
        <w:widowControl/>
        <w:bidi w:val="0"/>
        <w:spacing w:before="120" w:after="120"/>
        <w:ind w:left="120" w:right="120" w:hanging="0"/>
        <w:jc w:val="center"/>
        <w:rPr/>
      </w:pPr>
      <w:r>
        <w:rPr>
          <w:rStyle w:val="Nfasefort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DEVOLUÇÃO DE BEM ACAUTELAMENTO</w:t>
      </w:r>
    </w:p>
    <w:p>
      <w:pPr>
        <w:pStyle w:val="Corpodotexto"/>
        <w:widowControl/>
        <w:bidi w:val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Corpodotexto"/>
        <w:widowControl/>
        <w:bidi w:val="0"/>
        <w:spacing w:before="0" w:after="0"/>
        <w:ind w:left="120" w:right="0" w:firstLine="141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Eu, ________________________, SIAPE Nº _______, informo que os bens listados abaixo, anteriormente acautelados sob minha responsabilidade, conforme documento SEI nº ######, foram devolvidos às dependências do Campus #####, em sua UORG de origem:</w:t>
      </w:r>
    </w:p>
    <w:p>
      <w:pPr>
        <w:pStyle w:val="Corpodotexto"/>
        <w:widowControl/>
        <w:bidi w:val="0"/>
        <w:spacing w:before="0" w:after="0"/>
        <w:ind w:left="120" w:right="0" w:firstLine="1417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r>
    </w:p>
    <w:tbl>
      <w:tblPr>
        <w:tblW w:w="9638" w:type="dxa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780"/>
        <w:gridCol w:w="1902"/>
        <w:gridCol w:w="992"/>
        <w:gridCol w:w="2117"/>
        <w:gridCol w:w="2847"/>
      </w:tblGrid>
      <w:tr>
        <w:trPr/>
        <w:tc>
          <w:tcPr>
            <w:tcW w:w="17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dodatabela"/>
              <w:bidi w:val="0"/>
              <w:spacing w:before="0" w:after="0"/>
              <w:ind w:left="60" w:right="6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NÚMERO PATRIMONIAL</w:t>
            </w:r>
          </w:p>
          <w:p>
            <w:pPr>
              <w:pStyle w:val="Contedodatabela"/>
              <w:bidi w:val="0"/>
              <w:spacing w:before="0" w:after="0"/>
              <w:ind w:left="60" w:right="6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(SIADS)</w:t>
            </w:r>
          </w:p>
        </w:tc>
        <w:tc>
          <w:tcPr>
            <w:tcW w:w="190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dodatabela"/>
              <w:bidi w:val="0"/>
              <w:spacing w:before="0" w:after="0"/>
              <w:ind w:left="60" w:right="6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DESCRIÇÃO DO BEM DEVOLVIDO</w:t>
            </w:r>
          </w:p>
        </w:tc>
        <w:tc>
          <w:tcPr>
            <w:tcW w:w="9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dodatabela"/>
              <w:bidi w:val="0"/>
              <w:spacing w:before="0" w:after="0"/>
              <w:ind w:left="60" w:right="6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UORG DO BEM</w:t>
            </w:r>
          </w:p>
        </w:tc>
        <w:tc>
          <w:tcPr>
            <w:tcW w:w="211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dodatabela"/>
              <w:bidi w:val="0"/>
              <w:spacing w:before="0" w:after="0"/>
              <w:ind w:left="60" w:right="6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RESPONSÁVEL PELA UORG DO BEM</w:t>
            </w:r>
          </w:p>
        </w:tc>
        <w:tc>
          <w:tcPr>
            <w:tcW w:w="28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dodatabela"/>
              <w:bidi w:val="0"/>
              <w:spacing w:before="0" w:after="0"/>
              <w:ind w:left="60" w:right="6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SERVIDOR CO-RESPONSÁVEL APÓS A DEVOLUÇÃO</w:t>
            </w:r>
          </w:p>
        </w:tc>
      </w:tr>
      <w:tr>
        <w:trPr/>
        <w:tc>
          <w:tcPr>
            <w:tcW w:w="178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dodatabela"/>
              <w:spacing w:before="0" w:after="0"/>
              <w:ind w:left="60" w:right="6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dodatabela"/>
              <w:spacing w:before="0" w:after="0"/>
              <w:ind w:left="60" w:right="6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dodatabela"/>
              <w:spacing w:before="0" w:after="0"/>
              <w:ind w:left="60" w:right="6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1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dodatabela"/>
              <w:spacing w:before="0" w:after="0"/>
              <w:ind w:left="60" w:right="6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4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dodatabela"/>
              <w:spacing w:before="0" w:after="0"/>
              <w:ind w:left="60" w:right="6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rpodotexto"/>
        <w:widowControl/>
        <w:spacing w:before="120" w:after="120"/>
        <w:ind w:left="120" w:right="120" w:firstLine="141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Corpodotexto"/>
        <w:widowControl/>
        <w:spacing w:before="120" w:after="120"/>
        <w:ind w:left="120" w:right="120" w:firstLine="141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Assinantes:</w:t>
      </w:r>
    </w:p>
    <w:p>
      <w:pPr>
        <w:pStyle w:val="Corpodotexto"/>
        <w:widowControl/>
        <w:bidi w:val="0"/>
        <w:spacing w:before="120" w:after="120"/>
        <w:ind w:left="120" w:right="120" w:firstLine="141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Servidor responsável pela UORG do bem</w:t>
      </w:r>
    </w:p>
    <w:p>
      <w:pPr>
        <w:pStyle w:val="Corpodotexto"/>
        <w:widowControl/>
        <w:bidi w:val="0"/>
        <w:spacing w:before="120" w:after="120"/>
        <w:ind w:left="120" w:right="120" w:firstLine="141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Servidor sob cuja responsabilidade os bens estavam acautelados</w:t>
      </w:r>
    </w:p>
    <w:p>
      <w:pPr>
        <w:pStyle w:val="Corpodotexto"/>
        <w:widowControl/>
        <w:bidi w:val="0"/>
        <w:spacing w:before="120" w:after="120"/>
        <w:ind w:left="120" w:right="120" w:firstLine="141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Servidor corresponsável pelo bem após a devolução do acautelamento.</w:t>
      </w:r>
    </w:p>
    <w:p>
      <w:pPr>
        <w:pStyle w:val="Normal1"/>
        <w:widowControl/>
        <w:pBdr/>
        <w:shd w:val="clear" w:fill="auto"/>
        <w:spacing w:lineRule="auto" w:line="276" w:before="0" w:after="14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02124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02124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02124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02124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02124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02124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02124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02124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02124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02124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20" w:top="1134" w:footer="72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both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LibreOffice/7.3.3.2$Windows_X86_64 LibreOffice_project/d1d0ea68f081ee2800a922cac8f79445e4603348</Application>
  <AppVersion>15.0000</AppVersion>
  <Pages>1</Pages>
  <Words>82</Words>
  <Characters>523</Characters>
  <CharactersWithSpaces>592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2023-03-03T15:28:00Z</dcterms:modified>
  <cp:revision>2</cp:revision>
  <dc:subject/>
  <dc:title/>
</cp:coreProperties>
</file>