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III - B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DECLARAÇÃO DE RENDA BRUTA FAMILIAR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        Se você mora em pensão ou mora sozinho e depende dos seus pais ou responsáveis para pagar suas despesas, eles e seus irmãos, caso tenha, deverão constar da tabela.</w:t>
      </w:r>
    </w:p>
    <w:p>
      <w:pPr>
        <w:rPr>
          <w:rFonts w:hint="default" w:ascii="Calibri" w:hAnsi="Calibri" w:cs="Calibri"/>
          <w:sz w:val="24"/>
          <w:szCs w:val="24"/>
          <w:vertAlign w:val="baseline"/>
        </w:rPr>
      </w:pPr>
    </w:p>
    <w:p>
      <w:pPr>
        <w:rPr>
          <w:rFonts w:hint="default" w:ascii="Calibri" w:hAnsi="Calibri" w:cs="Calibri"/>
          <w:sz w:val="24"/>
          <w:szCs w:val="24"/>
          <w:vertAlign w:val="baseline"/>
        </w:rPr>
      </w:pPr>
    </w:p>
    <w:tbl>
      <w:tblPr>
        <w:tblStyle w:val="6"/>
        <w:tblW w:w="0" w:type="auto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575"/>
        <w:gridCol w:w="853"/>
        <w:gridCol w:w="225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82" w:type="dxa"/>
          </w:tcPr>
          <w:p>
            <w:pP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  <w:t>Nome</w:t>
            </w:r>
          </w:p>
        </w:tc>
        <w:tc>
          <w:tcPr>
            <w:tcW w:w="1575" w:type="dxa"/>
          </w:tcPr>
          <w:p>
            <w:pP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  <w:t>Parentesco</w:t>
            </w:r>
          </w:p>
        </w:tc>
        <w:tc>
          <w:tcPr>
            <w:tcW w:w="853" w:type="dxa"/>
          </w:tcPr>
          <w:p>
            <w:pP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  <w:t>Idade</w:t>
            </w:r>
          </w:p>
        </w:tc>
        <w:tc>
          <w:tcPr>
            <w:tcW w:w="2252" w:type="dxa"/>
          </w:tcPr>
          <w:p>
            <w:pP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  <w:t>Ocupação</w:t>
            </w:r>
          </w:p>
        </w:tc>
        <w:tc>
          <w:tcPr>
            <w:tcW w:w="1738" w:type="dxa"/>
          </w:tcPr>
          <w:p>
            <w:pP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vertAlign w:val="baseline"/>
                <w:lang w:val="pt-BR"/>
              </w:rPr>
              <w:t>Renda mensal bruta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225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225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225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225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2252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top"/>
          </w:tcPr>
          <w:p>
            <w:pPr>
              <w:rPr>
                <w:rFonts w:hint="default" w:ascii="Calibri" w:hAnsi="Calibri" w:cs="Calibri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rPr>
          <w:rFonts w:hint="default" w:ascii="Calibri" w:hAnsi="Calibri" w:cs="Calibri"/>
          <w:sz w:val="24"/>
          <w:szCs w:val="24"/>
        </w:rPr>
      </w:pPr>
    </w:p>
    <w:p>
      <w:pPr>
        <w:rPr>
          <w:rFonts w:hint="default" w:ascii="Calibri" w:hAnsi="Calibri" w:cs="Calibri"/>
          <w:sz w:val="24"/>
          <w:szCs w:val="24"/>
        </w:rPr>
      </w:pP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______________________, _____ de __________</w:t>
      </w:r>
      <w:r>
        <w:rPr>
          <w:rFonts w:hint="default" w:ascii="Calibri" w:hAnsi="Calibri" w:cs="Calibri"/>
          <w:sz w:val="24"/>
          <w:szCs w:val="24"/>
          <w:lang w:val="pt-BR"/>
        </w:rPr>
        <w:t>_____</w:t>
      </w:r>
      <w:r>
        <w:rPr>
          <w:rFonts w:hint="default" w:ascii="Calibri" w:hAnsi="Calibri" w:cs="Calibri"/>
          <w:sz w:val="24"/>
          <w:szCs w:val="24"/>
        </w:rPr>
        <w:t>___ de __________.</w:t>
      </w:r>
    </w:p>
    <w:p>
      <w:pPr>
        <w:rPr>
          <w:rFonts w:hint="default" w:ascii="Calibri" w:hAnsi="Calibri" w:cs="Calibri"/>
          <w:sz w:val="24"/>
          <w:szCs w:val="24"/>
        </w:rPr>
      </w:pPr>
    </w:p>
    <w:p>
      <w:pPr>
        <w:rPr>
          <w:rFonts w:hint="default" w:ascii="Calibri" w:hAnsi="Calibri" w:cs="Calibri"/>
          <w:sz w:val="24"/>
          <w:szCs w:val="24"/>
        </w:rPr>
      </w:pP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___________________________________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Assinatura do estudante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___________________________________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Assinatura do responsável legal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(Caso o candidato seja menor de idade)</w:t>
      </w:r>
    </w:p>
    <w:p>
      <w:pPr>
        <w:rPr>
          <w:rFonts w:hint="default" w:ascii="Calibri" w:hAnsi="Calibri" w:cs="Calibri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5425A"/>
    <w:rsid w:val="46F3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qFormat/>
    <w:uiPriority w:val="0"/>
    <w:rPr>
      <w:szCs w:val="24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2022-03-09T11:16:00Z</dcterms:created>
  <dc:creator>Usuario</dc:creator>
  <cp:lastModifiedBy>Usuario</cp:lastModifiedBy>
  <dcterms:modified xsi:type="dcterms:W3CDTF">2022-03-09T11:28:50Z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C7CCD0A25EBB4DF49271A4275BD79841</vt:lpwstr>
  </property>
</Properties>
</file>