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ANEXO III - D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DECLARAÇÃO DE RENDA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Eu ___________________________________________________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______________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_,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portador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do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R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G_________________, CPF_________________________ declaro para os devidos fins que sou: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(  )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T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rabalhador informal (sem contribuição ao INSS)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(  )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T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rabalhador autônomo/liberal (com contribuição ao INSS)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(  )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tividade rural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Empresário ou pessoas com participação em cotas de empresas ou microempresas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Microempreendedor Individual - MEI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  ) Aposentados/ pensionistas e beneficiários de auxílio-doença e demais benefícios INSS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lef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(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)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P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ensão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alimentícia: nome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b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eneficiários:_______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Exercendo atualmente a profissão/ocupação de ____________________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_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</w:t>
      </w:r>
      <w:bookmarkStart w:id="0" w:name="_GoBack"/>
      <w:bookmarkEnd w:id="0"/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 recebendo mensalmente o valor aproximado de R$_________________________.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E, por isso ser expressão da verdade, comprometo-me a fazer prova onde necessário for, para os devidos fins de direito, repartições públicas federais, autarquias e onde mais necessário for, na forma da Lei.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Declaro também estar ciente das penalidades legais a que estou sujeito(a):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Crime de Falsidade Ideológica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Art. 299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 xml:space="preserve">Pena - 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R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eclusão, de 01 (um) a 05 (cinco) anos, e multa, se o documento é público, e reclusão de 01 (um) a 03 (três) anos, e multa, se o documento é particular.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Crime de Estelionato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Art. 171 - Obter, para si ou para outrem, vantagem ilícita, em prejuízo alheio, induzindo ou mantendo alguém em erro, mediante artifício, ardil, ou qualquer outro meio fraudulento: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Pena- Reclusão, de 01 (um) a 05 (cinco) anos, e multa.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Assim sendo, por ser o aqui declarado a mais pura expressão da verdade, assino esta declaração para que surtam seus efeitos legais.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lang w:val="pt-BR"/>
        </w:rPr>
        <w:t>COLOMBO,           DE                                 DE 2023.</w:t>
      </w: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right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_________________________________________</w:t>
      </w:r>
    </w:p>
    <w:p>
      <w:pPr>
        <w:pStyle w:val="5"/>
        <w:keepNext w:val="0"/>
        <w:keepLines w:val="0"/>
        <w:widowControl/>
        <w:suppressLineNumbers w:val="0"/>
        <w:bidi w:val="0"/>
        <w:spacing w:before="120" w:beforeAutospacing="0" w:after="120" w:afterAutospacing="0"/>
        <w:ind w:left="120" w:right="12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  <w:t>Assinatura do/a declarante</w:t>
      </w:r>
    </w:p>
    <w:sectPr>
      <w:headerReference r:id="rId3" w:type="default"/>
      <w:pgSz w:w="11906" w:h="16838"/>
      <w:pgMar w:top="1520" w:right="1106" w:bottom="798" w:left="1200" w:header="120" w:footer="720" w:gutter="0"/>
      <w:pgNumType w:fmt="thaiLetters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1013460</wp:posOffset>
          </wp:positionH>
          <wp:positionV relativeFrom="paragraph">
            <wp:posOffset>171450</wp:posOffset>
          </wp:positionV>
          <wp:extent cx="4321175" cy="589280"/>
          <wp:effectExtent l="0" t="0" r="3175" b="1270"/>
          <wp:wrapSquare wrapText="largest"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2"/>
                  <a:srcRect l="-43" t="-275" r="-43" b="-275"/>
                  <a:stretch>
                    <a:fillRect/>
                  </a:stretch>
                </pic:blipFill>
                <pic:spPr>
                  <a:xfrm>
                    <a:off x="0" y="0"/>
                    <a:ext cx="4321175" cy="589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948FE"/>
    <w:rsid w:val="23EE32AC"/>
    <w:rsid w:val="262217C9"/>
    <w:rsid w:val="33F16C68"/>
    <w:rsid w:val="352B2DAF"/>
    <w:rsid w:val="562910CB"/>
    <w:rsid w:val="598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basedOn w:val="1"/>
    <w:uiPriority w:val="0"/>
    <w:rPr>
      <w:szCs w:val="24"/>
    </w:rPr>
  </w:style>
  <w:style w:type="paragraph" w:styleId="6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..\g/topo-assis-01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2022-03-09T11:25:00Z</dcterms:created>
  <dc:creator>Usuario</dc:creator>
  <cp:lastModifiedBy>Usuario</cp:lastModifiedBy>
  <dcterms:modified xsi:type="dcterms:W3CDTF">2022-11-07T14:16:19Z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1046-11.2.0.10200</vt:lpwstr>
  </property>
  <property fmtid="{D5CDD505-2E9C-101B-9397-08002B2CF9AE}" pid="3" name="ICV">
    <vt:lpwstr>763C6E41982B4056976A91959A07CBE4</vt:lpwstr>
  </property>
</Properties>
</file>