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5221" w14:textId="4C605245" w:rsidR="006413F3" w:rsidRDefault="00F205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FF0000"/>
          <w:sz w:val="20"/>
          <w:szCs w:val="20"/>
        </w:rPr>
        <w:t>FORMULÁRIO EXTRAORDINÁRIO OPCIONAL COVID-19</w:t>
      </w:r>
      <w:r w:rsidR="004966E7">
        <w:rPr>
          <w:rFonts w:ascii="Arial" w:eastAsia="Arial" w:hAnsi="Arial" w:cs="Arial"/>
          <w:b/>
          <w:smallCaps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mallCaps/>
          <w:color w:val="FF0000"/>
          <w:sz w:val="20"/>
          <w:szCs w:val="20"/>
        </w:rPr>
        <w:t>| COPE/CAMPUS LONDRINA</w:t>
      </w:r>
    </w:p>
    <w:p w14:paraId="029F6A73" w14:textId="5006A079" w:rsidR="006413F3" w:rsidRDefault="00F205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Período: 17 de Março de 2020 a 3</w:t>
      </w:r>
      <w:r w:rsidR="00726155">
        <w:rPr>
          <w:rFonts w:ascii="Arial" w:eastAsia="Arial" w:hAnsi="Arial" w:cs="Arial"/>
          <w:b/>
          <w:smallCaps/>
          <w:sz w:val="20"/>
          <w:szCs w:val="20"/>
        </w:rPr>
        <w:t>1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de </w:t>
      </w:r>
      <w:r w:rsidR="00726155">
        <w:rPr>
          <w:rFonts w:ascii="Arial" w:eastAsia="Arial" w:hAnsi="Arial" w:cs="Arial"/>
          <w:b/>
          <w:smallCaps/>
          <w:sz w:val="20"/>
          <w:szCs w:val="20"/>
        </w:rPr>
        <w:t>Maio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de 2020</w:t>
      </w:r>
      <w:r w:rsidR="00547DF6">
        <w:rPr>
          <w:rStyle w:val="Refdenotaderodap"/>
          <w:rFonts w:ascii="Arial" w:eastAsia="Arial" w:hAnsi="Arial" w:cs="Arial"/>
          <w:b/>
          <w:smallCaps/>
          <w:sz w:val="20"/>
          <w:szCs w:val="20"/>
        </w:rPr>
        <w:footnoteReference w:id="1"/>
      </w:r>
    </w:p>
    <w:p w14:paraId="38C36291" w14:textId="77777777" w:rsidR="006413F3" w:rsidRDefault="00641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3AA935A3" w14:textId="77777777" w:rsidR="006413F3" w:rsidRDefault="00F205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ATUALIZAÇÃO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 DE PROCEDIMENTOS DE PROJETOS DE PESQUISA/EXTENSÃO/INOVAÇÃO</w:t>
      </w:r>
    </w:p>
    <w:p w14:paraId="087B7A59" w14:textId="77777777" w:rsidR="006413F3" w:rsidRDefault="00641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smallCaps/>
          <w:color w:val="4F6228"/>
          <w:sz w:val="20"/>
          <w:szCs w:val="20"/>
        </w:rPr>
      </w:pPr>
    </w:p>
    <w:p w14:paraId="04114A6E" w14:textId="77777777" w:rsidR="006413F3" w:rsidRDefault="00F205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smallCaps/>
          <w:color w:val="0033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3300"/>
          <w:sz w:val="20"/>
          <w:szCs w:val="20"/>
        </w:rPr>
        <w:t>REGULAMENTAÇÃO EXCEPCIONAL DE DESENVOLVIMENTO DE ATIVIDADES CIENTÍFICAS INSTITUCIONAIS BASEADA NA PORTARIA</w:t>
      </w:r>
      <w:r>
        <w:rPr>
          <w:rFonts w:ascii="Arial" w:eastAsia="Arial" w:hAnsi="Arial" w:cs="Arial"/>
          <w:b/>
          <w:smallCaps/>
          <w:color w:val="003300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b/>
          <w:smallCaps/>
          <w:color w:val="003300"/>
          <w:sz w:val="20"/>
          <w:szCs w:val="20"/>
        </w:rPr>
        <w:t xml:space="preserve"> Nº 327, DE 20 DE MARÇO DE 2020 DO IFPR</w:t>
      </w:r>
    </w:p>
    <w:p w14:paraId="72DE7EC4" w14:textId="77777777" w:rsidR="006413F3" w:rsidRDefault="00641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CB20F9A" w14:textId="77777777" w:rsidR="006413F3" w:rsidRDefault="00F2051E" w:rsidP="006969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284" w:hanging="284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IDENTIFICAÇÃO</w:t>
      </w:r>
    </w:p>
    <w:tbl>
      <w:tblPr>
        <w:tblStyle w:val="a"/>
        <w:tblW w:w="92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2977"/>
        <w:gridCol w:w="3118"/>
      </w:tblGrid>
      <w:tr w:rsidR="006413F3" w14:paraId="39DF5559" w14:textId="77777777"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360D5E16" w14:textId="77777777" w:rsidR="006413F3" w:rsidRDefault="00F2051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Caracterização do Projeto</w:t>
            </w:r>
          </w:p>
        </w:tc>
      </w:tr>
      <w:tr w:rsidR="006413F3" w14:paraId="0A32E884" w14:textId="77777777"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FCE03B" w14:textId="79F53024" w:rsidR="006413F3" w:rsidRDefault="00F2051E" w:rsidP="0048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) Pesquisa                           (  ) Extensão                      (   ) Inovação    </w:t>
            </w:r>
          </w:p>
        </w:tc>
      </w:tr>
      <w:tr w:rsidR="006413F3" w14:paraId="7746C650" w14:textId="77777777"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5E0EC274" w14:textId="77777777" w:rsidR="006413F3" w:rsidRDefault="00F2051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 Processo</w:t>
            </w:r>
          </w:p>
        </w:tc>
      </w:tr>
      <w:tr w:rsidR="006413F3" w14:paraId="5E2123ED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2D3A9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EEEA1D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82DC7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413F3" w14:paraId="27FB6F60" w14:textId="77777777">
        <w:tc>
          <w:tcPr>
            <w:tcW w:w="9209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386C2605" w14:textId="77777777" w:rsidR="006413F3" w:rsidRDefault="00F20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1.2 Título do Projeto </w:t>
            </w:r>
          </w:p>
        </w:tc>
      </w:tr>
      <w:tr w:rsidR="006413F3" w14:paraId="2A3DC6C5" w14:textId="77777777">
        <w:tc>
          <w:tcPr>
            <w:tcW w:w="9209" w:type="dxa"/>
            <w:gridSpan w:val="3"/>
          </w:tcPr>
          <w:p w14:paraId="526C9285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413F3" w14:paraId="3E8F36E6" w14:textId="77777777"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1EFF2DDD" w14:textId="34BA6A0E" w:rsidR="006413F3" w:rsidRDefault="00F20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1.3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Natureza d</w:t>
            </w:r>
            <w:r w:rsidR="00485A6B">
              <w:rPr>
                <w:rFonts w:ascii="Arial" w:eastAsia="Arial" w:hAnsi="Arial" w:cs="Arial"/>
                <w:b/>
                <w:sz w:val="20"/>
                <w:szCs w:val="20"/>
              </w:rPr>
              <w:t>e solicitação da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alteração</w:t>
            </w:r>
          </w:p>
        </w:tc>
      </w:tr>
      <w:tr w:rsidR="006413F3" w14:paraId="4F8E1660" w14:textId="77777777" w:rsidTr="00884707"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1739F790" w14:textId="17D56446" w:rsidR="006413F3" w:rsidRDefault="00884707">
            <w:pPr>
              <w:widowControl w:val="0"/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1.3.1 </w:t>
            </w:r>
            <w:proofErr w:type="gramStart"/>
            <w:r w:rsidR="00F2051E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="00F2051E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r w:rsidR="00F2051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2051E">
              <w:rPr>
                <w:rFonts w:ascii="Arial" w:eastAsia="Arial" w:hAnsi="Arial" w:cs="Arial"/>
                <w:sz w:val="20"/>
                <w:szCs w:val="20"/>
              </w:rPr>
              <w:t>Cronograma de trabalho</w:t>
            </w:r>
          </w:p>
          <w:p w14:paraId="25DB1945" w14:textId="66FF1741" w:rsidR="006413F3" w:rsidRDefault="00884707">
            <w:pPr>
              <w:widowControl w:val="0"/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1.3.2 </w:t>
            </w:r>
            <w:proofErr w:type="gramStart"/>
            <w:r w:rsidR="00F2051E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="00F2051E">
              <w:rPr>
                <w:rFonts w:ascii="Arial" w:eastAsia="Arial" w:hAnsi="Arial" w:cs="Arial"/>
                <w:sz w:val="20"/>
                <w:szCs w:val="20"/>
              </w:rPr>
              <w:t xml:space="preserve"> ) Encaminhamentos metodológicos e técnica de trabalho</w:t>
            </w:r>
          </w:p>
          <w:p w14:paraId="61652A41" w14:textId="32801F0B" w:rsidR="006413F3" w:rsidRDefault="00884707">
            <w:pPr>
              <w:widowControl w:val="0"/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1.3.3 </w:t>
            </w:r>
            <w:proofErr w:type="gramStart"/>
            <w:r w:rsidR="00F2051E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="00F2051E">
              <w:rPr>
                <w:rFonts w:ascii="Arial" w:eastAsia="Arial" w:hAnsi="Arial" w:cs="Arial"/>
                <w:sz w:val="20"/>
                <w:szCs w:val="20"/>
              </w:rPr>
              <w:t xml:space="preserve"> ) Plano de Trabalho Discente</w:t>
            </w:r>
          </w:p>
          <w:p w14:paraId="0112F6AE" w14:textId="70C02AA4" w:rsidR="006413F3" w:rsidRDefault="00884707">
            <w:pPr>
              <w:widowControl w:val="0"/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1.3.4 </w:t>
            </w:r>
            <w:proofErr w:type="gramStart"/>
            <w:r w:rsidR="00F2051E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="00F2051E">
              <w:rPr>
                <w:rFonts w:ascii="Arial" w:eastAsia="Arial" w:hAnsi="Arial" w:cs="Arial"/>
                <w:sz w:val="20"/>
                <w:szCs w:val="20"/>
              </w:rPr>
              <w:t xml:space="preserve"> ) Outros - Especificar: </w:t>
            </w:r>
          </w:p>
        </w:tc>
      </w:tr>
      <w:tr w:rsidR="006413F3" w14:paraId="464C5569" w14:textId="77777777">
        <w:tc>
          <w:tcPr>
            <w:tcW w:w="9209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18FD3E51" w14:textId="77777777" w:rsidR="006413F3" w:rsidRDefault="00F20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1.4 Coordenador(a) do Projeto</w:t>
            </w:r>
          </w:p>
        </w:tc>
      </w:tr>
      <w:tr w:rsidR="006413F3" w14:paraId="7AD52FE8" w14:textId="77777777">
        <w:tc>
          <w:tcPr>
            <w:tcW w:w="9209" w:type="dxa"/>
            <w:gridSpan w:val="3"/>
            <w:shd w:val="clear" w:color="auto" w:fill="auto"/>
          </w:tcPr>
          <w:p w14:paraId="2837AC2E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14:paraId="5F9BD742" w14:textId="77777777" w:rsidR="006413F3" w:rsidRDefault="00641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BF80B8F" w14:textId="77777777" w:rsidR="006413F3" w:rsidRDefault="00F205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ENCAMINHAMENTO EXTRAORDINÁRIO DAS ATIVIDADES</w:t>
      </w:r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413F3" w14:paraId="48838DDD" w14:textId="77777777" w:rsidTr="00884707">
        <w:tc>
          <w:tcPr>
            <w:tcW w:w="9209" w:type="dxa"/>
            <w:shd w:val="clear" w:color="auto" w:fill="D9D9D9"/>
          </w:tcPr>
          <w:p w14:paraId="3013DB29" w14:textId="77777777" w:rsidR="00485A6B" w:rsidRDefault="00F2051E" w:rsidP="0048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2.1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Síntese das ações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extraordinárias realizadas no período de suspensão das atividades presenciais institucionais (Covid-19)</w:t>
            </w:r>
          </w:p>
          <w:p w14:paraId="1BE55892" w14:textId="280BFFD1" w:rsidR="006413F3" w:rsidRDefault="00F2051E" w:rsidP="0047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85A6B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 xml:space="preserve">Essa síntese deverá descrever </w:t>
            </w:r>
            <w:r w:rsidRPr="009030ED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  <w:u w:val="single"/>
              </w:rPr>
              <w:t>somente as atividades que não estão contempladas na proposta de projeto aprovado</w:t>
            </w:r>
            <w:r w:rsidRPr="00485A6B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 xml:space="preserve"> pelo COPE/Campus Londrina </w:t>
            </w:r>
            <w:r w:rsidR="004743F2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no</w:t>
            </w:r>
            <w:r w:rsidR="007370D4">
              <w:rPr>
                <w:rFonts w:ascii="Arial" w:eastAsia="Arial" w:hAnsi="Arial" w:cs="Arial"/>
                <w:color w:val="943734"/>
                <w:sz w:val="20"/>
                <w:szCs w:val="20"/>
              </w:rPr>
              <w:t xml:space="preserve"> período de </w:t>
            </w:r>
            <w:r w:rsidR="007370D4" w:rsidRPr="007370D4">
              <w:rPr>
                <w:rFonts w:ascii="Arial" w:eastAsia="Arial" w:hAnsi="Arial" w:cs="Arial"/>
                <w:b/>
                <w:bCs/>
                <w:color w:val="943734"/>
                <w:sz w:val="20"/>
                <w:szCs w:val="20"/>
              </w:rPr>
              <w:t>suspensão das atividades presenciais</w:t>
            </w:r>
            <w:r w:rsidR="007370D4">
              <w:rPr>
                <w:rFonts w:ascii="Arial" w:eastAsia="Arial" w:hAnsi="Arial" w:cs="Arial"/>
                <w:color w:val="943734"/>
                <w:sz w:val="20"/>
                <w:szCs w:val="20"/>
              </w:rPr>
              <w:t xml:space="preserve"> do IFPR em razão da situação excepcional da pandemia </w:t>
            </w:r>
            <w:r w:rsidR="007370D4" w:rsidRPr="007370D4">
              <w:rPr>
                <w:rFonts w:ascii="Arial" w:eastAsia="Arial" w:hAnsi="Arial" w:cs="Arial"/>
                <w:b/>
                <w:bCs/>
                <w:color w:val="943734"/>
                <w:sz w:val="20"/>
                <w:szCs w:val="20"/>
              </w:rPr>
              <w:t>Covid-19</w:t>
            </w:r>
            <w:r w:rsidR="007370D4">
              <w:rPr>
                <w:rFonts w:ascii="Arial" w:eastAsia="Arial" w:hAnsi="Arial" w:cs="Arial"/>
                <w:color w:val="943734"/>
                <w:sz w:val="20"/>
                <w:szCs w:val="20"/>
              </w:rPr>
              <w:t>.</w:t>
            </w:r>
            <w:r w:rsidRPr="00485A6B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  <w:r w:rsidR="00884707" w:rsidRPr="00485A6B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A proposição das novas atividades poderá</w:t>
            </w:r>
            <w:r w:rsidRPr="00485A6B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 xml:space="preserve"> ser </w:t>
            </w:r>
            <w:r w:rsidR="00485A6B" w:rsidRPr="00485A6B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apresentada</w:t>
            </w:r>
            <w:r w:rsidRPr="00485A6B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 xml:space="preserve"> na forma de tópicos.</w:t>
            </w:r>
          </w:p>
        </w:tc>
      </w:tr>
      <w:tr w:rsidR="006413F3" w14:paraId="4A6E5899" w14:textId="77777777" w:rsidTr="00884707">
        <w:tc>
          <w:tcPr>
            <w:tcW w:w="9209" w:type="dxa"/>
            <w:shd w:val="clear" w:color="auto" w:fill="FFFFFF"/>
          </w:tcPr>
          <w:p w14:paraId="79E6334B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F4AC68D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B1526F9" w14:textId="6F61B05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color w:val="000000"/>
                <w:sz w:val="24"/>
                <w:szCs w:val="24"/>
              </w:rPr>
            </w:pPr>
          </w:p>
          <w:p w14:paraId="11B6FB62" w14:textId="77777777" w:rsidR="004743F2" w:rsidRDefault="0047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color w:val="000000"/>
                <w:sz w:val="24"/>
                <w:szCs w:val="24"/>
              </w:rPr>
            </w:pPr>
          </w:p>
          <w:p w14:paraId="23B162AB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8D55018" w14:textId="215A63BF" w:rsidR="00485A6B" w:rsidRDefault="0048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413F3" w14:paraId="39430ED8" w14:textId="77777777" w:rsidTr="00884707">
        <w:tc>
          <w:tcPr>
            <w:tcW w:w="9209" w:type="dxa"/>
            <w:shd w:val="clear" w:color="auto" w:fill="D9D9D9"/>
          </w:tcPr>
          <w:p w14:paraId="0649C20C" w14:textId="4336DA5A" w:rsidR="006413F3" w:rsidRDefault="00F2051E" w:rsidP="0048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2.2 Metodologia e </w:t>
            </w:r>
            <w:r w:rsidR="00485A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écnica de trabalho</w:t>
            </w:r>
          </w:p>
          <w:p w14:paraId="56A5FF61" w14:textId="77777777" w:rsidR="006413F3" w:rsidRDefault="00F2051E" w:rsidP="0048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43734"/>
                <w:sz w:val="20"/>
                <w:szCs w:val="20"/>
              </w:rPr>
              <w:t xml:space="preserve">Descrição atualizada do(s) novo(s) encaminhamento(s) das atividades e da metodologia a ser utilizada na execução do projeto de pesquisa/extensão/inovação durante o período de </w:t>
            </w:r>
            <w:r w:rsidRPr="007370D4">
              <w:rPr>
                <w:rFonts w:ascii="Arial" w:eastAsia="Arial" w:hAnsi="Arial" w:cs="Arial"/>
                <w:b/>
                <w:bCs/>
                <w:color w:val="943734"/>
                <w:sz w:val="20"/>
                <w:szCs w:val="20"/>
              </w:rPr>
              <w:t>suspensão das atividades presenciais</w:t>
            </w:r>
            <w:r>
              <w:rPr>
                <w:rFonts w:ascii="Arial" w:eastAsia="Arial" w:hAnsi="Arial" w:cs="Arial"/>
                <w:color w:val="943734"/>
                <w:sz w:val="20"/>
                <w:szCs w:val="20"/>
              </w:rPr>
              <w:t xml:space="preserve"> do IFPR em razão da situação excepcional da pandemia </w:t>
            </w:r>
            <w:r w:rsidRPr="007370D4">
              <w:rPr>
                <w:rFonts w:ascii="Arial" w:eastAsia="Arial" w:hAnsi="Arial" w:cs="Arial"/>
                <w:b/>
                <w:bCs/>
                <w:color w:val="943734"/>
                <w:sz w:val="20"/>
                <w:szCs w:val="20"/>
              </w:rPr>
              <w:t>Covid-19</w:t>
            </w:r>
            <w:r>
              <w:rPr>
                <w:rFonts w:ascii="Arial" w:eastAsia="Arial" w:hAnsi="Arial" w:cs="Arial"/>
                <w:color w:val="943734"/>
                <w:sz w:val="20"/>
                <w:szCs w:val="20"/>
              </w:rPr>
              <w:t>.</w:t>
            </w:r>
          </w:p>
        </w:tc>
      </w:tr>
      <w:tr w:rsidR="006413F3" w14:paraId="4A3D72C2" w14:textId="77777777" w:rsidTr="00884707">
        <w:tc>
          <w:tcPr>
            <w:tcW w:w="9209" w:type="dxa"/>
            <w:shd w:val="clear" w:color="auto" w:fill="FFFFFF"/>
          </w:tcPr>
          <w:p w14:paraId="5C9D4FCE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A0B7BCA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598A1B7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12EB246" w14:textId="27461740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6F6B576" w14:textId="019C4716" w:rsidR="0026543F" w:rsidRDefault="0026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35FDAF3" w14:textId="6F5F92D0" w:rsidR="0026543F" w:rsidRDefault="0026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0902881" w14:textId="756EA8EA" w:rsidR="0026543F" w:rsidRDefault="0026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15300DC" w14:textId="5854C878" w:rsidR="0026543F" w:rsidRDefault="0026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79B878C" w14:textId="77777777" w:rsidR="0026543F" w:rsidRDefault="0026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779E10D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9BB7D5A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8C4A011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413F3" w14:paraId="2FC37592" w14:textId="77777777" w:rsidTr="00884707">
        <w:tc>
          <w:tcPr>
            <w:tcW w:w="9209" w:type="dxa"/>
            <w:shd w:val="clear" w:color="auto" w:fill="D9D9D9"/>
          </w:tcPr>
          <w:p w14:paraId="32685A5D" w14:textId="77777777" w:rsidR="006413F3" w:rsidRDefault="00F2051E" w:rsidP="00496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Dificuldades encontradas</w:t>
            </w:r>
          </w:p>
          <w:p w14:paraId="685F6C1D" w14:textId="731D413C" w:rsidR="006413F3" w:rsidRDefault="00F2051E" w:rsidP="00496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023AC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Descr</w:t>
            </w:r>
            <w:r w:rsidR="006023AC" w:rsidRPr="006023AC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ição</w:t>
            </w:r>
            <w:r w:rsidRPr="006023AC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  <w:r w:rsidR="006023AC" w:rsidRPr="006023AC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d</w:t>
            </w:r>
            <w:r w:rsidRPr="006023AC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 xml:space="preserve">as dificuldades encontradas no desempenho das atividades </w:t>
            </w:r>
            <w:r w:rsidR="006023AC" w:rsidRPr="006023AC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 xml:space="preserve">científicas durante o período de </w:t>
            </w:r>
            <w:r w:rsidR="006023AC" w:rsidRPr="006023AC">
              <w:rPr>
                <w:rFonts w:ascii="Arial" w:eastAsia="Arial" w:hAnsi="Arial" w:cs="Arial"/>
                <w:b/>
                <w:bCs/>
                <w:color w:val="943634" w:themeColor="accent2" w:themeShade="BF"/>
                <w:sz w:val="20"/>
                <w:szCs w:val="20"/>
              </w:rPr>
              <w:t>suspensão das atividades presenciais</w:t>
            </w:r>
            <w:r w:rsidR="006023AC" w:rsidRPr="006023AC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 xml:space="preserve"> do IFPR em razão da situação excepcional da pandemia </w:t>
            </w:r>
            <w:r w:rsidR="006023AC" w:rsidRPr="006023AC">
              <w:rPr>
                <w:rFonts w:ascii="Arial" w:eastAsia="Arial" w:hAnsi="Arial" w:cs="Arial"/>
                <w:b/>
                <w:bCs/>
                <w:color w:val="943634" w:themeColor="accent2" w:themeShade="BF"/>
                <w:sz w:val="20"/>
                <w:szCs w:val="20"/>
              </w:rPr>
              <w:t>Covid-19</w:t>
            </w:r>
            <w:r w:rsidR="006023AC" w:rsidRPr="006023AC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.</w:t>
            </w:r>
          </w:p>
        </w:tc>
      </w:tr>
      <w:tr w:rsidR="006413F3" w14:paraId="32CACBC1" w14:textId="77777777" w:rsidTr="00884707">
        <w:tc>
          <w:tcPr>
            <w:tcW w:w="9209" w:type="dxa"/>
            <w:shd w:val="clear" w:color="auto" w:fill="FFFFFF"/>
          </w:tcPr>
          <w:p w14:paraId="78821E21" w14:textId="048DB3D2" w:rsidR="006413F3" w:rsidRPr="00E818C8" w:rsidRDefault="00F2051E" w:rsidP="00E81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</w:rPr>
            </w:pPr>
            <w:r w:rsidRPr="00E818C8">
              <w:rPr>
                <w:rFonts w:ascii="Arial" w:eastAsia="Arial" w:hAnsi="Arial" w:cs="Arial"/>
              </w:rPr>
              <w:t xml:space="preserve">As dificuldades atuais encontradas para o desempenho das atividades científicas desse projeto relacionam-se com os desdobramentos mundiais de natureza social, profissional, trabalhista e sanitária envolvendo a pandemia da doença denominada Covid-19. Isso posto, com base na </w:t>
            </w:r>
            <w:r w:rsidRPr="00E818C8">
              <w:rPr>
                <w:rFonts w:ascii="Arial" w:eastAsia="Arial" w:hAnsi="Arial" w:cs="Arial"/>
                <w:b/>
                <w:smallCaps/>
              </w:rPr>
              <w:t>RESOLUÇÃO Nº 02, DE 16 DE MARÇO DE 2020</w:t>
            </w:r>
            <w:r w:rsidRPr="00E818C8">
              <w:rPr>
                <w:rFonts w:ascii="Arial" w:eastAsia="Arial" w:hAnsi="Arial" w:cs="Arial"/>
              </w:rPr>
              <w:t>, nas recomendações das adoções de medidas em caráter de excepcionalidade pela Comissão de Acompanhamento e Controle de Propagação do Coronavírus e da COVID-19, do IFPR, constituída pela Portaria nº 285, de 12 de março de 2020 e o artigo terceiro dessa que visa “</w:t>
            </w:r>
            <w:r w:rsidRPr="00E818C8">
              <w:rPr>
                <w:rFonts w:ascii="Arial" w:eastAsia="Arial" w:hAnsi="Arial" w:cs="Arial"/>
                <w:i/>
              </w:rPr>
              <w:t>Art. 3º  Autorizar o trabalho remoto dos setores administrativos (Reitoria e </w:t>
            </w:r>
            <w:r w:rsidRPr="00E818C8">
              <w:rPr>
                <w:rFonts w:ascii="Arial" w:eastAsia="Arial" w:hAnsi="Arial" w:cs="Arial"/>
              </w:rPr>
              <w:t>campi</w:t>
            </w:r>
            <w:r w:rsidRPr="00E818C8">
              <w:rPr>
                <w:rFonts w:ascii="Arial" w:eastAsia="Arial" w:hAnsi="Arial" w:cs="Arial"/>
                <w:i/>
              </w:rPr>
              <w:t>), a partir da orientação da Pró-Reitoria de Gestão de Pessoas (</w:t>
            </w:r>
            <w:proofErr w:type="spellStart"/>
            <w:r w:rsidRPr="00E818C8">
              <w:rPr>
                <w:rFonts w:ascii="Arial" w:eastAsia="Arial" w:hAnsi="Arial" w:cs="Arial"/>
                <w:i/>
              </w:rPr>
              <w:t>Progepe</w:t>
            </w:r>
            <w:proofErr w:type="spellEnd"/>
            <w:r w:rsidRPr="00E818C8">
              <w:rPr>
                <w:rFonts w:ascii="Arial" w:eastAsia="Arial" w:hAnsi="Arial" w:cs="Arial"/>
                <w:i/>
              </w:rPr>
              <w:t>)</w:t>
            </w:r>
            <w:r w:rsidRPr="00E818C8">
              <w:rPr>
                <w:rFonts w:ascii="Arial" w:eastAsia="Arial" w:hAnsi="Arial" w:cs="Arial"/>
              </w:rPr>
              <w:t xml:space="preserve">; </w:t>
            </w:r>
            <w:r w:rsidRPr="00E818C8">
              <w:rPr>
                <w:rFonts w:ascii="Arial" w:eastAsia="Arial" w:hAnsi="Arial" w:cs="Arial"/>
                <w:highlight w:val="white"/>
              </w:rPr>
              <w:t>na sexta-feira  do dia 27/03/2020, o Instituto Federal do Paraná decidiu por prorrogar a </w:t>
            </w:r>
            <w:hyperlink r:id="rId8">
              <w:r w:rsidRPr="00E818C8">
                <w:rPr>
                  <w:rFonts w:ascii="Arial" w:eastAsia="Arial" w:hAnsi="Arial" w:cs="Arial"/>
                  <w:highlight w:val="white"/>
                  <w:u w:val="single"/>
                </w:rPr>
                <w:t>suspensão</w:t>
              </w:r>
            </w:hyperlink>
            <w:r w:rsidRPr="00E818C8">
              <w:rPr>
                <w:rFonts w:ascii="Arial" w:eastAsia="Arial" w:hAnsi="Arial" w:cs="Arial"/>
                <w:highlight w:val="white"/>
              </w:rPr>
              <w:t xml:space="preserve"> das atividades administrativas presenciais até o dia 30 de abril. A decisão seguiu recomendações da Comissão de Acompanhamento e Controle de Propagação do vírus COVID-19 do IFPR, constituída pela Portaria nº 285, de 12 de março de 2020. A nova </w:t>
            </w:r>
            <w:r w:rsidRPr="00E818C8">
              <w:rPr>
                <w:rFonts w:ascii="Arial" w:eastAsia="Arial" w:hAnsi="Arial" w:cs="Arial"/>
                <w:b/>
                <w:highlight w:val="white"/>
              </w:rPr>
              <w:t>Portaria nº 354, de 27 de março de 2020</w:t>
            </w:r>
            <w:r w:rsidRPr="00E818C8">
              <w:rPr>
                <w:rFonts w:ascii="Arial" w:eastAsia="Arial" w:hAnsi="Arial" w:cs="Arial"/>
                <w:highlight w:val="white"/>
              </w:rPr>
              <w:t>, prorroga o </w:t>
            </w:r>
            <w:r w:rsidRPr="00E818C8">
              <w:rPr>
                <w:rFonts w:ascii="Arial" w:eastAsia="Arial" w:hAnsi="Arial" w:cs="Arial"/>
                <w:b/>
                <w:highlight w:val="white"/>
              </w:rPr>
              <w:t>período dos efeitos</w:t>
            </w:r>
            <w:r w:rsidRPr="00E818C8">
              <w:rPr>
                <w:rFonts w:ascii="Arial" w:eastAsia="Arial" w:hAnsi="Arial" w:cs="Arial"/>
                <w:highlight w:val="white"/>
              </w:rPr>
              <w:t xml:space="preserve"> presentes na Portaria nº 327, de 20 de março de 2020. </w:t>
            </w:r>
            <w:r w:rsidR="00D75E16" w:rsidRPr="00E818C8">
              <w:rPr>
                <w:rFonts w:ascii="Arial" w:eastAsia="Arial" w:hAnsi="Arial" w:cs="Arial"/>
                <w:highlight w:val="white"/>
              </w:rPr>
              <w:t>Ademais</w:t>
            </w:r>
            <w:r w:rsidR="00626375" w:rsidRPr="00E818C8">
              <w:rPr>
                <w:rFonts w:ascii="Arial" w:eastAsia="Arial" w:hAnsi="Arial" w:cs="Arial"/>
                <w:highlight w:val="white"/>
              </w:rPr>
              <w:t xml:space="preserve">, </w:t>
            </w:r>
            <w:r w:rsidR="002C7A88" w:rsidRPr="00E818C8">
              <w:rPr>
                <w:rFonts w:ascii="Arial" w:eastAsia="Arial" w:hAnsi="Arial" w:cs="Arial"/>
              </w:rPr>
              <w:t xml:space="preserve">uma nova análise </w:t>
            </w:r>
            <w:r w:rsidR="00C331CF" w:rsidRPr="00E818C8">
              <w:rPr>
                <w:rFonts w:ascii="Arial" w:eastAsia="Arial" w:hAnsi="Arial" w:cs="Arial"/>
              </w:rPr>
              <w:t xml:space="preserve">atual </w:t>
            </w:r>
            <w:r w:rsidR="002C7A88" w:rsidRPr="00E818C8">
              <w:rPr>
                <w:rFonts w:ascii="Arial" w:eastAsia="Arial" w:hAnsi="Arial" w:cs="Arial"/>
              </w:rPr>
              <w:t xml:space="preserve">da situação já posta </w:t>
            </w:r>
            <w:r w:rsidR="002252A1" w:rsidRPr="00E818C8">
              <w:rPr>
                <w:rFonts w:ascii="Arial" w:eastAsia="Arial" w:hAnsi="Arial" w:cs="Arial"/>
              </w:rPr>
              <w:t>originou a</w:t>
            </w:r>
            <w:r w:rsidR="00626375" w:rsidRPr="00E818C8">
              <w:rPr>
                <w:rFonts w:ascii="Arial" w:hAnsi="Arial" w:cs="Arial"/>
                <w:shd w:val="clear" w:color="auto" w:fill="FFFFFF"/>
              </w:rPr>
              <w:t> </w:t>
            </w:r>
            <w:r w:rsidR="00626375" w:rsidRPr="00E818C8">
              <w:rPr>
                <w:rFonts w:ascii="Arial" w:hAnsi="Arial" w:cs="Arial"/>
                <w:b/>
                <w:bCs/>
                <w:shd w:val="clear" w:color="auto" w:fill="FFFFFF"/>
              </w:rPr>
              <w:t>Resolução nº 08/2020</w:t>
            </w:r>
            <w:r w:rsidR="00626375" w:rsidRPr="00E818C8">
              <w:rPr>
                <w:rFonts w:ascii="Arial" w:hAnsi="Arial" w:cs="Arial"/>
                <w:shd w:val="clear" w:color="auto" w:fill="FFFFFF"/>
              </w:rPr>
              <w:t> e a </w:t>
            </w:r>
            <w:r w:rsidR="00626375" w:rsidRPr="00E818C8">
              <w:rPr>
                <w:rFonts w:ascii="Arial" w:hAnsi="Arial" w:cs="Arial"/>
                <w:b/>
                <w:bCs/>
                <w:shd w:val="clear" w:color="auto" w:fill="FFFFFF"/>
              </w:rPr>
              <w:t>Portaria nº 475/2020</w:t>
            </w:r>
            <w:r w:rsidR="00626375" w:rsidRPr="00E818C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345EB" w:rsidRPr="00E818C8">
              <w:rPr>
                <w:rFonts w:ascii="Arial" w:hAnsi="Arial" w:cs="Arial"/>
                <w:shd w:val="clear" w:color="auto" w:fill="FFFFFF"/>
              </w:rPr>
              <w:t xml:space="preserve">sustentam a </w:t>
            </w:r>
            <w:r w:rsidR="00626375" w:rsidRPr="00E818C8">
              <w:rPr>
                <w:rFonts w:ascii="Arial" w:hAnsi="Arial" w:cs="Arial"/>
                <w:shd w:val="clear" w:color="auto" w:fill="FFFFFF"/>
              </w:rPr>
              <w:t>prorroga</w:t>
            </w:r>
            <w:r w:rsidR="00D345EB" w:rsidRPr="00E818C8">
              <w:rPr>
                <w:rFonts w:ascii="Arial" w:hAnsi="Arial" w:cs="Arial"/>
                <w:shd w:val="clear" w:color="auto" w:fill="FFFFFF"/>
              </w:rPr>
              <w:t>ção</w:t>
            </w:r>
            <w:r w:rsidR="00626375" w:rsidRPr="00E818C8">
              <w:rPr>
                <w:rFonts w:ascii="Arial" w:hAnsi="Arial" w:cs="Arial"/>
                <w:shd w:val="clear" w:color="auto" w:fill="FFFFFF"/>
              </w:rPr>
              <w:t xml:space="preserve"> a suspensão das atividades acadêmicas e administrativas presenciais do IFPR até o dia 31 de maio de 2020</w:t>
            </w:r>
            <w:r w:rsidR="002C7A88" w:rsidRPr="00E818C8">
              <w:rPr>
                <w:rFonts w:ascii="Arial" w:hAnsi="Arial" w:cs="Arial"/>
                <w:shd w:val="clear" w:color="auto" w:fill="FFFFFF"/>
              </w:rPr>
              <w:t>.</w:t>
            </w:r>
            <w:r w:rsidR="002252A1" w:rsidRPr="00E818C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C6A75" w:rsidRPr="00E818C8">
              <w:rPr>
                <w:rFonts w:ascii="Arial" w:hAnsi="Arial" w:cs="Arial"/>
                <w:shd w:val="clear" w:color="auto" w:fill="FFFFFF"/>
              </w:rPr>
              <w:t>“</w:t>
            </w:r>
            <w:r w:rsidR="002252A1" w:rsidRPr="00E818C8">
              <w:rPr>
                <w:rFonts w:ascii="Arial" w:hAnsi="Arial" w:cs="Arial"/>
                <w:shd w:val="clear" w:color="auto" w:fill="FFFFFF"/>
              </w:rPr>
              <w:t>A nova suspensão atende às recomendações da Comissão de Acompanhamento e Controle de Propagação do Coronavírus e da Covid-19 do IFPR, e também às orientações repassadas pela Secretaria de Educação Profissional e Tecnológica do Ministério da Educação (</w:t>
            </w:r>
            <w:proofErr w:type="spellStart"/>
            <w:r w:rsidR="002252A1" w:rsidRPr="00E818C8">
              <w:rPr>
                <w:rFonts w:ascii="Arial" w:hAnsi="Arial" w:cs="Arial"/>
                <w:shd w:val="clear" w:color="auto" w:fill="FFFFFF"/>
              </w:rPr>
              <w:t>Setec</w:t>
            </w:r>
            <w:proofErr w:type="spellEnd"/>
            <w:r w:rsidR="002252A1" w:rsidRPr="00E818C8">
              <w:rPr>
                <w:rFonts w:ascii="Arial" w:hAnsi="Arial" w:cs="Arial"/>
                <w:shd w:val="clear" w:color="auto" w:fill="FFFFFF"/>
              </w:rPr>
              <w:t>/MEC) e demais autoridades competentes</w:t>
            </w:r>
            <w:r w:rsidR="003C6A75" w:rsidRPr="00E818C8">
              <w:rPr>
                <w:rStyle w:val="Refdenotaderodap"/>
                <w:rFonts w:ascii="Arial" w:hAnsi="Arial" w:cs="Arial"/>
                <w:shd w:val="clear" w:color="auto" w:fill="FFFFFF"/>
              </w:rPr>
              <w:footnoteReference w:id="4"/>
            </w:r>
            <w:r w:rsidR="003C6A75" w:rsidRPr="00E818C8">
              <w:rPr>
                <w:rFonts w:ascii="Arial" w:hAnsi="Arial" w:cs="Arial"/>
                <w:shd w:val="clear" w:color="auto" w:fill="FFFFFF"/>
              </w:rPr>
              <w:t>”</w:t>
            </w:r>
            <w:r w:rsidR="00F82D88" w:rsidRPr="00E818C8">
              <w:rPr>
                <w:rFonts w:ascii="Arial" w:hAnsi="Arial" w:cs="Arial"/>
                <w:shd w:val="clear" w:color="auto" w:fill="FFFFFF"/>
              </w:rPr>
              <w:t xml:space="preserve"> (REITORIA IFPR, 2020).</w:t>
            </w:r>
            <w:r w:rsidR="00E818C8" w:rsidRPr="00E818C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818C8">
              <w:rPr>
                <w:rFonts w:ascii="Arial" w:eastAsia="Arial" w:hAnsi="Arial" w:cs="Arial"/>
                <w:highlight w:val="white"/>
              </w:rPr>
              <w:t xml:space="preserve">Dessa forma, justifica-se a alteração das </w:t>
            </w:r>
            <w:r w:rsidRPr="00E818C8">
              <w:rPr>
                <w:rFonts w:ascii="Arial" w:eastAsia="Arial" w:hAnsi="Arial" w:cs="Arial"/>
                <w:highlight w:val="white"/>
              </w:rPr>
              <w:lastRenderedPageBreak/>
              <w:t xml:space="preserve">abordagens metodológicas desse projeto no período de suspensão das </w:t>
            </w:r>
            <w:r w:rsidRPr="00E818C8">
              <w:rPr>
                <w:rFonts w:ascii="Arial" w:eastAsia="Arial" w:hAnsi="Arial" w:cs="Arial"/>
              </w:rPr>
              <w:t xml:space="preserve"> atividades presenciais no âmbito do IFPR; ação essa em consonância com a declaração da  </w:t>
            </w:r>
            <w:r w:rsidRPr="00E818C8">
              <w:rPr>
                <w:rFonts w:ascii="Arial" w:eastAsia="Arial" w:hAnsi="Arial" w:cs="Arial"/>
                <w:highlight w:val="white"/>
              </w:rPr>
              <w:t>Organização Mundial de Saúde (</w:t>
            </w:r>
            <w:r w:rsidRPr="00E818C8">
              <w:rPr>
                <w:rFonts w:ascii="Arial" w:eastAsia="Arial" w:hAnsi="Arial" w:cs="Arial"/>
                <w:b/>
                <w:highlight w:val="white"/>
              </w:rPr>
              <w:t>OMS</w:t>
            </w:r>
            <w:r w:rsidRPr="00E818C8">
              <w:rPr>
                <w:rFonts w:ascii="Arial" w:eastAsia="Arial" w:hAnsi="Arial" w:cs="Arial"/>
                <w:highlight w:val="white"/>
              </w:rPr>
              <w:t xml:space="preserve">) </w:t>
            </w:r>
            <w:r w:rsidRPr="00E818C8">
              <w:rPr>
                <w:rFonts w:ascii="Arial" w:eastAsia="Arial" w:hAnsi="Arial" w:cs="Arial"/>
              </w:rPr>
              <w:t xml:space="preserve">, realizada no dia 11/03/2020, a respeito </w:t>
            </w:r>
            <w:r w:rsidRPr="00E818C8">
              <w:rPr>
                <w:rFonts w:ascii="Arial" w:eastAsia="Arial" w:hAnsi="Arial" w:cs="Arial"/>
                <w:highlight w:val="white"/>
              </w:rPr>
              <w:t>da pandemia de </w:t>
            </w:r>
            <w:r w:rsidRPr="00E818C8">
              <w:rPr>
                <w:rFonts w:ascii="Arial" w:eastAsia="Arial" w:hAnsi="Arial" w:cs="Arial"/>
                <w:b/>
                <w:highlight w:val="white"/>
              </w:rPr>
              <w:t>Covid-19</w:t>
            </w:r>
            <w:r w:rsidRPr="00E818C8">
              <w:rPr>
                <w:rFonts w:ascii="Arial" w:eastAsia="Arial" w:hAnsi="Arial" w:cs="Arial"/>
                <w:highlight w:val="white"/>
              </w:rPr>
              <w:t>, doença causada pelo </w:t>
            </w:r>
            <w:r w:rsidRPr="00E818C8">
              <w:rPr>
                <w:rFonts w:ascii="Arial" w:eastAsia="Arial" w:hAnsi="Arial" w:cs="Arial"/>
                <w:b/>
                <w:highlight w:val="white"/>
              </w:rPr>
              <w:t>novo Coronavírus (Sars-Cov-2)</w:t>
            </w:r>
            <w:r w:rsidRPr="00E818C8">
              <w:rPr>
                <w:rFonts w:ascii="Arial" w:eastAsia="Arial" w:hAnsi="Arial" w:cs="Arial"/>
                <w:highlight w:val="white"/>
              </w:rPr>
              <w:t>. Destaca-se que nesse período não haverá atividades presenciais seguindo e acatando as recomendações institucionais em prol do isolamento social. Sendo assim, as ações serão redirecionadas e desenvolvidas por meio de recursos digitais, buscando a disseminação e socialização dos conhecimentos científicos produzidos.</w:t>
            </w:r>
          </w:p>
        </w:tc>
      </w:tr>
      <w:tr w:rsidR="006413F3" w14:paraId="59B48F64" w14:textId="77777777" w:rsidTr="00884707">
        <w:tc>
          <w:tcPr>
            <w:tcW w:w="9209" w:type="dxa"/>
            <w:shd w:val="clear" w:color="auto" w:fill="D9D9D9"/>
          </w:tcPr>
          <w:p w14:paraId="25B1AF6A" w14:textId="77777777" w:rsidR="006B356F" w:rsidRDefault="00F2051E" w:rsidP="006B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2.5 Cronograma Extraordinário</w:t>
            </w:r>
          </w:p>
          <w:p w14:paraId="1B384B7C" w14:textId="5C0E1B3E" w:rsidR="006413F3" w:rsidRDefault="00F2051E" w:rsidP="006B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43734"/>
                <w:sz w:val="20"/>
                <w:szCs w:val="20"/>
              </w:rPr>
              <w:t xml:space="preserve">Descrição da ordem cronológica das atividades a serem desenvolvidas no período de suspensão das atividades </w:t>
            </w:r>
            <w:r w:rsidR="006B356F">
              <w:rPr>
                <w:rFonts w:ascii="Arial" w:eastAsia="Arial" w:hAnsi="Arial" w:cs="Arial"/>
                <w:color w:val="943734"/>
                <w:sz w:val="20"/>
                <w:szCs w:val="20"/>
              </w:rPr>
              <w:t>presenciais do</w:t>
            </w:r>
            <w:r>
              <w:rPr>
                <w:rFonts w:ascii="Arial" w:eastAsia="Arial" w:hAnsi="Arial" w:cs="Arial"/>
                <w:color w:val="943734"/>
                <w:sz w:val="20"/>
                <w:szCs w:val="20"/>
              </w:rPr>
              <w:t xml:space="preserve"> IFPR (Covi</w:t>
            </w:r>
            <w:r w:rsidR="006B356F">
              <w:rPr>
                <w:rFonts w:ascii="Arial" w:eastAsia="Arial" w:hAnsi="Arial" w:cs="Arial"/>
                <w:color w:val="943734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943734"/>
                <w:sz w:val="20"/>
                <w:szCs w:val="20"/>
              </w:rPr>
              <w:t>-19). Pode ser apresentado na forma de quadro.</w:t>
            </w:r>
          </w:p>
        </w:tc>
      </w:tr>
      <w:tr w:rsidR="006413F3" w14:paraId="63F1D3AB" w14:textId="77777777" w:rsidTr="00884707">
        <w:tc>
          <w:tcPr>
            <w:tcW w:w="9209" w:type="dxa"/>
            <w:shd w:val="clear" w:color="auto" w:fill="FFFFFF"/>
          </w:tcPr>
          <w:p w14:paraId="7EEDC3C5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852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7"/>
              <w:gridCol w:w="4107"/>
            </w:tblGrid>
            <w:tr w:rsidR="006413F3" w14:paraId="765376A8" w14:textId="77777777" w:rsidTr="009518AF">
              <w:trPr>
                <w:trHeight w:val="274"/>
                <w:jc w:val="center"/>
              </w:trPr>
              <w:tc>
                <w:tcPr>
                  <w:tcW w:w="8524" w:type="dxa"/>
                  <w:gridSpan w:val="2"/>
                  <w:shd w:val="clear" w:color="auto" w:fill="F2F2F2" w:themeFill="background1" w:themeFillShade="F2"/>
                </w:tcPr>
                <w:p w14:paraId="358A5B41" w14:textId="10E6DF5C" w:rsidR="0026543F" w:rsidRDefault="00F2051E" w:rsidP="009D46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8"/>
                    </w:tabs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Atividades Previstas no Cronograma </w:t>
                  </w:r>
                  <w:r w:rsidR="009518A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ficial do Projeto </w:t>
                  </w:r>
                </w:p>
                <w:p w14:paraId="027C519C" w14:textId="57B18704" w:rsidR="006413F3" w:rsidRDefault="0026543F" w:rsidP="009D46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8"/>
                    </w:tabs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518AF">
                    <w:rPr>
                      <w:rFonts w:ascii="Arial" w:eastAsia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Período: 17 de </w:t>
                  </w:r>
                  <w:proofErr w:type="gramStart"/>
                  <w:r w:rsidR="009D4694" w:rsidRPr="009518AF">
                    <w:rPr>
                      <w:rFonts w:ascii="Arial" w:eastAsia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>Março</w:t>
                  </w:r>
                  <w:proofErr w:type="gramEnd"/>
                  <w:r w:rsidRPr="009518AF">
                    <w:rPr>
                      <w:rFonts w:ascii="Arial" w:eastAsia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 de 2020 a 3</w:t>
                  </w:r>
                  <w:r w:rsidR="00950DA1">
                    <w:rPr>
                      <w:rFonts w:ascii="Arial" w:eastAsia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1 </w:t>
                  </w:r>
                  <w:r w:rsidR="009D4694" w:rsidRPr="009518AF">
                    <w:rPr>
                      <w:rFonts w:ascii="Arial" w:eastAsia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>de</w:t>
                  </w:r>
                  <w:r w:rsidR="00950DA1">
                    <w:rPr>
                      <w:rFonts w:ascii="Arial" w:eastAsia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 Maio </w:t>
                  </w:r>
                  <w:r w:rsidR="00F2051E" w:rsidRPr="009518AF">
                    <w:rPr>
                      <w:rFonts w:ascii="Arial" w:eastAsia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>de 2020</w:t>
                  </w:r>
                </w:p>
              </w:tc>
            </w:tr>
            <w:tr w:rsidR="006413F3" w14:paraId="52BFED32" w14:textId="77777777" w:rsidTr="0026543F">
              <w:trPr>
                <w:trHeight w:val="163"/>
                <w:jc w:val="center"/>
              </w:trPr>
              <w:tc>
                <w:tcPr>
                  <w:tcW w:w="4417" w:type="dxa"/>
                  <w:shd w:val="clear" w:color="auto" w:fill="EBF1DD"/>
                </w:tcPr>
                <w:p w14:paraId="7AFBF295" w14:textId="26FBD887" w:rsidR="006413F3" w:rsidRDefault="00F2051E" w:rsidP="009D46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Cronograma </w:t>
                  </w:r>
                  <w:r w:rsidR="00C33612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oficial</w:t>
                  </w:r>
                </w:p>
              </w:tc>
              <w:tc>
                <w:tcPr>
                  <w:tcW w:w="4107" w:type="dxa"/>
                  <w:shd w:val="clear" w:color="auto" w:fill="F2DCDB"/>
                </w:tcPr>
                <w:p w14:paraId="2E963019" w14:textId="77777777" w:rsidR="006413F3" w:rsidRDefault="00F2051E" w:rsidP="009D46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Cronograma Extraordinário</w:t>
                  </w:r>
                </w:p>
              </w:tc>
            </w:tr>
            <w:tr w:rsidR="006413F3" w14:paraId="211DDD30" w14:textId="77777777" w:rsidTr="0026543F">
              <w:trPr>
                <w:jc w:val="center"/>
              </w:trPr>
              <w:tc>
                <w:tcPr>
                  <w:tcW w:w="4417" w:type="dxa"/>
                </w:tcPr>
                <w:p w14:paraId="27FB8742" w14:textId="77777777" w:rsidR="006413F3" w:rsidRDefault="006413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8"/>
                    </w:tabs>
                    <w:spacing w:after="200" w:line="36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7" w:type="dxa"/>
                </w:tcPr>
                <w:p w14:paraId="7780BE9F" w14:textId="77777777" w:rsidR="006413F3" w:rsidRDefault="006413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8"/>
                    </w:tabs>
                    <w:spacing w:after="200" w:line="36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13F3" w14:paraId="72FEC1EC" w14:textId="77777777" w:rsidTr="0026543F">
              <w:trPr>
                <w:jc w:val="center"/>
              </w:trPr>
              <w:tc>
                <w:tcPr>
                  <w:tcW w:w="4417" w:type="dxa"/>
                </w:tcPr>
                <w:p w14:paraId="11BB44FF" w14:textId="77777777" w:rsidR="006413F3" w:rsidRDefault="006413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8"/>
                    </w:tabs>
                    <w:spacing w:after="200" w:line="36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7" w:type="dxa"/>
                </w:tcPr>
                <w:p w14:paraId="585293D9" w14:textId="77777777" w:rsidR="006413F3" w:rsidRDefault="006413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8"/>
                    </w:tabs>
                    <w:spacing w:after="200" w:line="36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2626FA0" w14:textId="068427E9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6FBCAB2" w14:textId="77777777" w:rsidR="000152CF" w:rsidRDefault="00015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771CDD1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413F3" w14:paraId="0F0D1C41" w14:textId="77777777" w:rsidTr="00884707">
        <w:tc>
          <w:tcPr>
            <w:tcW w:w="9209" w:type="dxa"/>
            <w:shd w:val="clear" w:color="auto" w:fill="D9D9D9"/>
          </w:tcPr>
          <w:p w14:paraId="4F5233FE" w14:textId="77777777" w:rsidR="006413F3" w:rsidRDefault="00F2051E" w:rsidP="00C3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2.6 Observações adicionais</w:t>
            </w:r>
          </w:p>
          <w:p w14:paraId="25EE9007" w14:textId="77777777" w:rsidR="00BD5A8C" w:rsidRDefault="00F2051E" w:rsidP="00C3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943734"/>
                <w:sz w:val="20"/>
                <w:szCs w:val="20"/>
              </w:rPr>
              <w:t>Descrição de situações extraordinárias ou apresentação de informações que não foram contempladas em campos específicos deste formulário.</w:t>
            </w:r>
            <w:r w:rsidR="004F53C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FA16E31" w14:textId="7E83EB80" w:rsidR="006413F3" w:rsidRDefault="004F53C0" w:rsidP="00C3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F53C0">
              <w:rPr>
                <w:rFonts w:ascii="Arial" w:eastAsia="Arial" w:hAnsi="Arial" w:cs="Arial"/>
                <w:b/>
                <w:bCs/>
                <w:color w:val="943734"/>
                <w:sz w:val="20"/>
                <w:szCs w:val="20"/>
                <w:highlight w:val="yellow"/>
              </w:rPr>
              <w:t>ATENÇÃO:</w:t>
            </w:r>
            <w:r w:rsidRPr="004F53C0">
              <w:rPr>
                <w:rFonts w:ascii="Arial" w:eastAsia="Arial" w:hAnsi="Arial" w:cs="Arial"/>
                <w:color w:val="943734"/>
                <w:sz w:val="20"/>
                <w:szCs w:val="20"/>
              </w:rPr>
              <w:t xml:space="preserve"> </w:t>
            </w:r>
            <w:r w:rsidRPr="00BD5A8C">
              <w:rPr>
                <w:rFonts w:ascii="Arial" w:eastAsia="Arial" w:hAnsi="Arial" w:cs="Arial"/>
                <w:b/>
                <w:bCs/>
                <w:color w:val="943734"/>
                <w:sz w:val="20"/>
                <w:szCs w:val="20"/>
              </w:rPr>
              <w:t>Este campo é opcional</w:t>
            </w:r>
            <w:r w:rsidRPr="004F53C0">
              <w:rPr>
                <w:rFonts w:ascii="Arial" w:eastAsia="Arial" w:hAnsi="Arial" w:cs="Arial"/>
                <w:color w:val="943734"/>
                <w:sz w:val="20"/>
                <w:szCs w:val="20"/>
              </w:rPr>
              <w:t>. Caso não seja necessário para o projeto, por gentileza, registre a expressão “</w:t>
            </w:r>
            <w:r w:rsidRPr="00BD5A8C">
              <w:rPr>
                <w:rFonts w:ascii="Arial" w:eastAsia="Arial" w:hAnsi="Arial" w:cs="Arial"/>
                <w:b/>
                <w:bCs/>
                <w:color w:val="943734"/>
                <w:sz w:val="20"/>
                <w:szCs w:val="20"/>
              </w:rPr>
              <w:t>Não se aplica</w:t>
            </w:r>
            <w:r w:rsidRPr="004F53C0">
              <w:rPr>
                <w:rFonts w:ascii="Arial" w:eastAsia="Arial" w:hAnsi="Arial" w:cs="Arial"/>
                <w:color w:val="943734"/>
                <w:sz w:val="20"/>
                <w:szCs w:val="20"/>
              </w:rPr>
              <w:t>”.</w:t>
            </w:r>
          </w:p>
        </w:tc>
      </w:tr>
      <w:tr w:rsidR="006413F3" w14:paraId="082B7514" w14:textId="77777777" w:rsidTr="00884707">
        <w:tc>
          <w:tcPr>
            <w:tcW w:w="9209" w:type="dxa"/>
            <w:shd w:val="clear" w:color="auto" w:fill="FFFFFF"/>
          </w:tcPr>
          <w:p w14:paraId="65B307CE" w14:textId="77777777" w:rsidR="007311A8" w:rsidRDefault="00731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10802BFF" w14:textId="77777777" w:rsidR="006413F3" w:rsidRDefault="006413F3" w:rsidP="00731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411B631" w14:textId="77777777" w:rsidR="00330C20" w:rsidRDefault="00330C20" w:rsidP="00731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ED0A638" w14:textId="549BD937" w:rsidR="00330C20" w:rsidRDefault="00330C20" w:rsidP="00731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9F71D4A" w14:textId="2687478D" w:rsidR="00330C20" w:rsidRDefault="00330C20" w:rsidP="00731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413F3" w14:paraId="307C2EA6" w14:textId="77777777" w:rsidTr="00884707">
        <w:tc>
          <w:tcPr>
            <w:tcW w:w="9209" w:type="dxa"/>
            <w:shd w:val="clear" w:color="auto" w:fill="FFFFFF"/>
          </w:tcPr>
          <w:p w14:paraId="063747E7" w14:textId="77777777" w:rsidR="006413F3" w:rsidRDefault="00641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1EB7A5" w14:textId="2170E5F0" w:rsidR="006413F3" w:rsidRDefault="00330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="00F205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ondrina, </w:t>
            </w:r>
            <w:proofErr w:type="spellStart"/>
            <w:r w:rsidR="00F2051E">
              <w:rPr>
                <w:rFonts w:ascii="Arial" w:eastAsia="Arial" w:hAnsi="Arial" w:cs="Arial"/>
                <w:color w:val="000000"/>
                <w:sz w:val="20"/>
                <w:szCs w:val="20"/>
              </w:rPr>
              <w:t>xx</w:t>
            </w:r>
            <w:proofErr w:type="spellEnd"/>
            <w:r w:rsidR="00F205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F2051E">
              <w:rPr>
                <w:rFonts w:ascii="Arial" w:eastAsia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  <w:r w:rsidR="00F205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2020.</w:t>
            </w:r>
          </w:p>
          <w:p w14:paraId="229C0CD6" w14:textId="77777777" w:rsidR="007311A8" w:rsidRDefault="00731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2"/>
              <w:tblW w:w="666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663"/>
            </w:tblGrid>
            <w:tr w:rsidR="006413F3" w14:paraId="3FC55F59" w14:textId="77777777">
              <w:trPr>
                <w:jc w:val="center"/>
              </w:trPr>
              <w:tc>
                <w:tcPr>
                  <w:tcW w:w="6663" w:type="dxa"/>
                </w:tcPr>
                <w:p w14:paraId="250EB1BD" w14:textId="77777777" w:rsidR="006413F3" w:rsidRDefault="006413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8"/>
                    </w:tabs>
                    <w:spacing w:after="20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1E7C24F" w14:textId="77777777" w:rsidR="006413F3" w:rsidRDefault="00F20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do(a) Coordenador(a)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Projeto</w:t>
            </w:r>
          </w:p>
          <w:p w14:paraId="4DFE5127" w14:textId="5F4B79A1" w:rsidR="006413F3" w:rsidRDefault="00F2051E" w:rsidP="00731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SIAPE: </w:t>
            </w: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XXXXXX</w:t>
            </w:r>
          </w:p>
        </w:tc>
      </w:tr>
    </w:tbl>
    <w:p w14:paraId="27166E6C" w14:textId="77777777" w:rsidR="006413F3" w:rsidRDefault="00641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296F017" w14:textId="77777777" w:rsidR="006413F3" w:rsidRDefault="00641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856771" w14:textId="77777777" w:rsidR="006413F3" w:rsidRDefault="00641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6413F3">
      <w:headerReference w:type="default" r:id="rId9"/>
      <w:pgSz w:w="11906" w:h="16838"/>
      <w:pgMar w:top="2127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7A87" w14:textId="77777777" w:rsidR="00CE04F5" w:rsidRDefault="00CE04F5">
      <w:pPr>
        <w:spacing w:after="0" w:line="240" w:lineRule="auto"/>
      </w:pPr>
      <w:r>
        <w:separator/>
      </w:r>
    </w:p>
  </w:endnote>
  <w:endnote w:type="continuationSeparator" w:id="0">
    <w:p w14:paraId="717F66B2" w14:textId="77777777" w:rsidR="00CE04F5" w:rsidRDefault="00C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A37F9" w14:textId="77777777" w:rsidR="00CE04F5" w:rsidRDefault="00CE04F5">
      <w:pPr>
        <w:spacing w:after="0" w:line="240" w:lineRule="auto"/>
      </w:pPr>
      <w:r>
        <w:separator/>
      </w:r>
    </w:p>
  </w:footnote>
  <w:footnote w:type="continuationSeparator" w:id="0">
    <w:p w14:paraId="3E99CDA7" w14:textId="77777777" w:rsidR="00CE04F5" w:rsidRDefault="00CE04F5">
      <w:pPr>
        <w:spacing w:after="0" w:line="240" w:lineRule="auto"/>
      </w:pPr>
      <w:r>
        <w:continuationSeparator/>
      </w:r>
    </w:p>
  </w:footnote>
  <w:footnote w:id="1">
    <w:p w14:paraId="29471428" w14:textId="2AB5BD3C" w:rsidR="00547DF6" w:rsidRPr="00547DF6" w:rsidRDefault="00547DF6" w:rsidP="00173516">
      <w:pPr>
        <w:pStyle w:val="Textodenotaderodap"/>
        <w:jc w:val="both"/>
        <w:rPr>
          <w:rFonts w:ascii="Arial" w:hAnsi="Arial" w:cs="Arial"/>
        </w:rPr>
      </w:pPr>
      <w:r w:rsidRPr="00547DF6">
        <w:rPr>
          <w:rStyle w:val="Refdenotaderodap"/>
          <w:rFonts w:ascii="Arial" w:hAnsi="Arial" w:cs="Arial"/>
        </w:rPr>
        <w:footnoteRef/>
      </w:r>
      <w:r w:rsidRPr="00547DF6"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Com base na</w:t>
      </w:r>
      <w:r w:rsidRPr="00547DF6">
        <w:rPr>
          <w:rFonts w:ascii="Arial" w:hAnsi="Arial" w:cs="Arial"/>
          <w:shd w:val="clear" w:color="auto" w:fill="FFFFFF"/>
        </w:rPr>
        <w:t> </w:t>
      </w:r>
      <w:r w:rsidRPr="00173516">
        <w:rPr>
          <w:rFonts w:ascii="Arial" w:hAnsi="Arial" w:cs="Arial"/>
          <w:shd w:val="clear" w:color="auto" w:fill="FFFFFF"/>
        </w:rPr>
        <w:t>Resolução nº 08/2020</w:t>
      </w:r>
      <w:r w:rsidRPr="00547DF6">
        <w:rPr>
          <w:rFonts w:ascii="Arial" w:hAnsi="Arial" w:cs="Arial"/>
          <w:shd w:val="clear" w:color="auto" w:fill="FFFFFF"/>
        </w:rPr>
        <w:t> e a </w:t>
      </w:r>
      <w:r w:rsidRPr="00173516">
        <w:rPr>
          <w:rFonts w:ascii="Arial" w:hAnsi="Arial" w:cs="Arial"/>
          <w:shd w:val="clear" w:color="auto" w:fill="FFFFFF"/>
        </w:rPr>
        <w:t>Portaria nº 475/2020</w:t>
      </w:r>
      <w:r w:rsidRPr="00547DF6">
        <w:rPr>
          <w:rFonts w:ascii="Arial" w:hAnsi="Arial" w:cs="Arial"/>
          <w:shd w:val="clear" w:color="auto" w:fill="FFFFFF"/>
        </w:rPr>
        <w:t>, que prorrogam a suspensão das atividades acadêmicas e administrativas presenciais do IFPR até o dia 31 de maio de 2020.</w:t>
      </w:r>
    </w:p>
  </w:footnote>
  <w:footnote w:id="2">
    <w:p w14:paraId="0BFF7A64" w14:textId="77777777" w:rsidR="006413F3" w:rsidRPr="007A04E2" w:rsidRDefault="00F2051E" w:rsidP="00173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A04E2">
        <w:rPr>
          <w:rFonts w:ascii="Arial" w:hAnsi="Arial" w:cs="Arial"/>
          <w:sz w:val="20"/>
          <w:szCs w:val="20"/>
          <w:vertAlign w:val="superscript"/>
        </w:rPr>
        <w:footnoteRef/>
      </w:r>
      <w:r w:rsidRPr="007A04E2">
        <w:rPr>
          <w:rFonts w:ascii="Arial" w:eastAsia="Arial" w:hAnsi="Arial" w:cs="Arial"/>
          <w:color w:val="000000"/>
          <w:sz w:val="20"/>
          <w:szCs w:val="20"/>
        </w:rPr>
        <w:t xml:space="preserve"> Com base na Portaria nº 740, de 16 de março de 2020/PROGEPE que flexibiliza a execução de atividades por meio do trabalho remoto.</w:t>
      </w:r>
    </w:p>
  </w:footnote>
  <w:footnote w:id="3">
    <w:p w14:paraId="6306FD9B" w14:textId="77777777" w:rsidR="006413F3" w:rsidRDefault="00F2051E" w:rsidP="00173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A04E2">
        <w:rPr>
          <w:rFonts w:ascii="Arial" w:hAnsi="Arial" w:cs="Arial"/>
          <w:sz w:val="20"/>
          <w:szCs w:val="20"/>
          <w:vertAlign w:val="superscript"/>
        </w:rPr>
        <w:footnoteRef/>
      </w:r>
      <w:r w:rsidRPr="007A04E2">
        <w:rPr>
          <w:rFonts w:ascii="Arial" w:eastAsia="Arial" w:hAnsi="Arial" w:cs="Arial"/>
          <w:color w:val="000000"/>
          <w:sz w:val="20"/>
          <w:szCs w:val="20"/>
        </w:rPr>
        <w:t xml:space="preserve"> Homologação e atualização das decisões da Comissão de Prevenção e Controle da COVID-19.</w:t>
      </w:r>
    </w:p>
  </w:footnote>
  <w:footnote w:id="4">
    <w:p w14:paraId="7066057A" w14:textId="6F64DB5E" w:rsidR="003C6A75" w:rsidRPr="00950DA1" w:rsidRDefault="003C6A75" w:rsidP="00F82D88">
      <w:pPr>
        <w:pStyle w:val="Textodenotaderodap"/>
        <w:jc w:val="both"/>
        <w:rPr>
          <w:rFonts w:ascii="Arial" w:hAnsi="Arial" w:cs="Arial"/>
        </w:rPr>
      </w:pPr>
      <w:r w:rsidRPr="00950DA1">
        <w:rPr>
          <w:rStyle w:val="Refdenotaderodap"/>
          <w:rFonts w:ascii="Arial" w:hAnsi="Arial" w:cs="Arial"/>
        </w:rPr>
        <w:footnoteRef/>
      </w:r>
      <w:r w:rsidRPr="00950DA1">
        <w:rPr>
          <w:rFonts w:ascii="Arial" w:hAnsi="Arial" w:cs="Arial"/>
        </w:rPr>
        <w:t xml:space="preserve"> Texto disponível em &lt;&lt; </w:t>
      </w:r>
      <w:hyperlink r:id="rId1" w:history="1">
        <w:r w:rsidRPr="00950DA1">
          <w:rPr>
            <w:rStyle w:val="Hyperlink"/>
            <w:rFonts w:ascii="Arial" w:hAnsi="Arial" w:cs="Arial"/>
            <w:color w:val="auto"/>
          </w:rPr>
          <w:t>https://reitoria.ifpr.edu.br/suspensao-das-atividades-academicas-e-administrativas-e-prorrogada-ate-31-de-maio/</w:t>
        </w:r>
      </w:hyperlink>
      <w:r w:rsidRPr="00950DA1">
        <w:rPr>
          <w:rFonts w:ascii="Arial" w:hAnsi="Arial" w:cs="Arial"/>
        </w:rPr>
        <w:t xml:space="preserve">&gt;&gt; Acesso em </w:t>
      </w:r>
      <w:r w:rsidR="00F82D88" w:rsidRPr="00950DA1">
        <w:rPr>
          <w:rFonts w:ascii="Arial" w:hAnsi="Arial" w:cs="Arial"/>
        </w:rPr>
        <w:t>04 de maio de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6967" w14:textId="77777777" w:rsidR="006413F3" w:rsidRDefault="00F205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jc w:val="right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00CBBA5" wp14:editId="53876376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4427855" cy="66167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4" t="-92" r="-13" b="-92"/>
                  <a:stretch>
                    <a:fillRect/>
                  </a:stretch>
                </pic:blipFill>
                <pic:spPr>
                  <a:xfrm>
                    <a:off x="0" y="0"/>
                    <a:ext cx="442785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7616"/>
    <w:multiLevelType w:val="multilevel"/>
    <w:tmpl w:val="F7BED6C4"/>
    <w:lvl w:ilvl="0">
      <w:start w:val="1"/>
      <w:numFmt w:val="decimal"/>
      <w:lvlText w:val="%1."/>
      <w:lvlJc w:val="left"/>
      <w:pPr>
        <w:ind w:left="405" w:hanging="405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F3"/>
    <w:rsid w:val="000152CF"/>
    <w:rsid w:val="00173516"/>
    <w:rsid w:val="002252A1"/>
    <w:rsid w:val="0026543F"/>
    <w:rsid w:val="00295FCA"/>
    <w:rsid w:val="002C7A88"/>
    <w:rsid w:val="00330C20"/>
    <w:rsid w:val="00365995"/>
    <w:rsid w:val="003C6A75"/>
    <w:rsid w:val="004743F2"/>
    <w:rsid w:val="00485A6B"/>
    <w:rsid w:val="004966E7"/>
    <w:rsid w:val="004F53C0"/>
    <w:rsid w:val="00547DF6"/>
    <w:rsid w:val="006023AC"/>
    <w:rsid w:val="00626375"/>
    <w:rsid w:val="006413F3"/>
    <w:rsid w:val="0068055F"/>
    <w:rsid w:val="0069691A"/>
    <w:rsid w:val="006B356F"/>
    <w:rsid w:val="00726155"/>
    <w:rsid w:val="007311A8"/>
    <w:rsid w:val="007370D4"/>
    <w:rsid w:val="007A04E2"/>
    <w:rsid w:val="00884707"/>
    <w:rsid w:val="009030ED"/>
    <w:rsid w:val="00950DA1"/>
    <w:rsid w:val="009518AF"/>
    <w:rsid w:val="009D4694"/>
    <w:rsid w:val="00BD273D"/>
    <w:rsid w:val="00BD5A8C"/>
    <w:rsid w:val="00C331CF"/>
    <w:rsid w:val="00C33612"/>
    <w:rsid w:val="00CE04F5"/>
    <w:rsid w:val="00D345EB"/>
    <w:rsid w:val="00D75E16"/>
    <w:rsid w:val="00E17F3A"/>
    <w:rsid w:val="00E66BCE"/>
    <w:rsid w:val="00E818C8"/>
    <w:rsid w:val="00F2051E"/>
    <w:rsid w:val="00F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A945"/>
  <w15:docId w15:val="{71B2E02E-0B59-4147-B77A-46333C41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4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4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04E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4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ifpr.edu.br/sei/publicacoes/controlador_publicacoes.php?acao=publicacao_visualizar&amp;id_documento=762349&amp;id_orgao_publicaca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itoria.ifpr.edu.br/suspensao-das-atividades-academicas-e-administrativas-e-prorrogada-ate-31-de-ma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6A13-D4A2-44EF-BA72-8F179737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Bertolazi</dc:creator>
  <cp:lastModifiedBy>Kátia Bertolazi</cp:lastModifiedBy>
  <cp:revision>2</cp:revision>
  <dcterms:created xsi:type="dcterms:W3CDTF">2020-05-07T13:18:00Z</dcterms:created>
  <dcterms:modified xsi:type="dcterms:W3CDTF">2020-05-07T13:18:00Z</dcterms:modified>
</cp:coreProperties>
</file>