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RELATÓRIO PARCIAL DE ESTÁGIO</w:t>
        <w:tab/>
        <w:tab/>
        <w:t xml:space="preserve">CONTROLE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(ESTUDANTE IFPR EM ESTÁGIO OBRIGATÓRIO OU NÃO OBRIGATÓRIO)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pct"/>
        <w:tblLayout w:type="fixed"/>
        <w:tblLook w:val="0000"/>
      </w:tblPr>
      <w:tblGrid>
        <w:gridCol w:w="3575"/>
        <w:gridCol w:w="2600"/>
        <w:gridCol w:w="2900"/>
        <w:tblGridChange w:id="0">
          <w:tblGrid>
            <w:gridCol w:w="3575"/>
            <w:gridCol w:w="2600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ESTUDANTE ESTAGIÁRIO IFPR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(     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DO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pct"/>
        <w:tblLayout w:type="fixed"/>
        <w:tblLook w:val="0000"/>
      </w:tblPr>
      <w:tblGrid>
        <w:gridCol w:w="6175"/>
        <w:gridCol w:w="2900"/>
        <w:tblGridChange w:id="0">
          <w:tblGrid>
            <w:gridCol w:w="6175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UNIDADE CONCEDENTE DE ESTÁGIO (UCE)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CNPJ/CPF: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(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1.0" w:type="dxa"/>
        <w:jc w:val="left"/>
        <w:tblInd w:w="0.0" w:type="pct"/>
        <w:tblLayout w:type="fixed"/>
        <w:tblLook w:val="0000"/>
      </w:tblPr>
      <w:tblGrid>
        <w:gridCol w:w="3288"/>
        <w:gridCol w:w="5793"/>
        <w:tblGridChange w:id="0">
          <w:tblGrid>
            <w:gridCol w:w="3288"/>
            <w:gridCol w:w="579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MODALIDADE: (      ) Obrigatório</w:t>
              <w:tab/>
              <w:tab/>
              <w:t xml:space="preserve">(      ) Não 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SUPERVISOR(A) NA UCE: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PROFESSOR(A) ORIENTADOR(A) NO IFPR: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DE REALIZAÇÃO: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____/____/____ A ____/____/____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CARGA HORÁRIA SEMANAL: _____ horas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CARGA HORÁRIA TOTAL*: _______ horas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 Total de horas do período informado.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OBSERVAÇÕES ADICIONAIS: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" w:type="dxa"/>
        <w:jc w:val="left"/>
        <w:tblInd w:w="0.0" w:type="dxa"/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 DAS ATIVIDADES DO ESTÁGIO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(Supervisor - descrever as atividades que o estagiário exerceu nos últimos 6 meses)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1.0" w:type="dxa"/>
        <w:jc w:val="left"/>
        <w:tblInd w:w="0.0" w:type="pct"/>
        <w:tblLayout w:type="fixed"/>
        <w:tblLook w:val="0000"/>
      </w:tblPr>
      <w:tblGrid>
        <w:gridCol w:w="8300"/>
        <w:gridCol w:w="771"/>
        <w:tblGridChange w:id="0">
          <w:tblGrid>
            <w:gridCol w:w="8300"/>
            <w:gridCol w:w="7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TÓPICOS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(Estagiário - escolher um grau de satisfação de 1 a 5, sendo 5 satisfeito)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quanto você considera que a realização deste estágio está contribuindo para sua formação acadêmica?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quanto você considera que a realização deste estágio está contribuindo para sua formação profissional?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Como estão sendo as relações interpessoais no local de estágio e o convívio no ambiente de trabalho?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 seu nível de participação nas atividades desenvolvidas na unidade concedente?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quanto próximo está o seu curso com as atividades desenvolvidas na unidade concedente?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Satisfação geral com o estágio (média dos itens anteriores)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_____________________, ______ de _____________________ de 20_____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1.000000000002" w:type="dxa"/>
        <w:jc w:val="left"/>
        <w:tblInd w:w="0.0" w:type="dxa"/>
        <w:tblLayout w:type="fixed"/>
        <w:tblLook w:val="0000"/>
      </w:tblPr>
      <w:tblGrid>
        <w:gridCol w:w="2269"/>
        <w:gridCol w:w="181"/>
        <w:gridCol w:w="2268"/>
        <w:gridCol w:w="181"/>
        <w:gridCol w:w="2268"/>
        <w:gridCol w:w="181"/>
        <w:gridCol w:w="1723"/>
        <w:tblGridChange w:id="0">
          <w:tblGrid>
            <w:gridCol w:w="2269"/>
            <w:gridCol w:w="181"/>
            <w:gridCol w:w="2268"/>
            <w:gridCol w:w="181"/>
            <w:gridCol w:w="2268"/>
            <w:gridCol w:w="181"/>
            <w:gridCol w:w="17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(SERC ou Direção)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(Orientador)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(Supervisor)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(Estudante IFPR)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 válido somente com a assinatura/ciência do IFPR (SERC ou Direção). Colher as assinaturas da direita para esquerda.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594" w:top="2238" w:left="1701" w:right="1134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INSTITUTO FEDERAL DO PARANÁ | Pró-Reitoria de Ensino - PROENS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  <w:tab w:val="center" w:pos="4252"/>
        <w:tab w:val="right" w:pos="91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Rua Emílio Bertolini, 54, Cajuru, Curitiba/PR, CEP 82.920-030 – www.ifpr.edu.br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pos="4535"/>
        <w:tab w:val="right" w:pos="9071"/>
      </w:tabs>
      <w:ind w:hanging="2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5759775" cy="787400"/>
          <wp:effectExtent b="0" l="0" r="0" t="0"/>
          <wp:docPr descr="Uma imagem contendo Texto&#10;&#10;Descrição gerada automaticamente" id="1" name="image2.jpg"/>
          <a:graphic>
            <a:graphicData uri="http://schemas.openxmlformats.org/drawingml/2006/picture">
              <pic:pic>
                <pic:nvPicPr>
                  <pic:cNvPr descr="Uma imagem contendo Texto&#10;&#10;Descrição gerad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775" cy="787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tabs>
        <w:tab w:val="center" w:pos="4535"/>
        <w:tab w:val="right" w:pos="9071"/>
      </w:tabs>
      <w:ind w:hanging="2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-182244</wp:posOffset>
          </wp:positionH>
          <wp:positionV relativeFrom="paragraph">
            <wp:posOffset>8761095</wp:posOffset>
          </wp:positionV>
          <wp:extent cx="370840" cy="66992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840" cy="669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dodocumento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39JplIwnD5JAKcezTkEzMwjMFw==">AMUW2mXKOzXJR6TMhG7ysST2TfUH7aBaBxvS2Bj2ml1lAJqqL5r3SbgsA7q3kak1mVkU+Grmho1ZmOB/8529HHdLMOEEXAGj1rAk86rKEDYtDlQ6tHu25hE=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2012-05-16T13:08:36Z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