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DE CANCELAMENTO DE MATRÍCULA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Eu,___________________________________________________,  CPF_______________, acadêmico do MESTRADO EM AMBIENTES SAUDÁVEIS E SUSTENTÁVEIS,  matrícula _______________, venho, por meio deste, requerer o </w:t>
      </w:r>
      <w:r w:rsidDel="00000000" w:rsidR="00000000" w:rsidRPr="00000000">
        <w:rPr>
          <w:b w:val="1"/>
          <w:rtl w:val="0"/>
        </w:rPr>
        <w:t xml:space="preserve">CANCELAMENTO  DE  MATRÍCULA</w:t>
      </w:r>
      <w:r w:rsidDel="00000000" w:rsidR="00000000" w:rsidRPr="00000000">
        <w:rPr>
          <w:rtl w:val="0"/>
        </w:rPr>
        <w:t xml:space="preserve">. Estou ciente de que, a partir do cancelamento da matrícula, perderei o vínculo com o curso e com a Instituição, bem como o direito da minha condição de aluno regular. Declaro, ainda, que esta decisão foi tomada após uma cuidadosa consideração de todos os aspectos envolvidos.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left="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0" w:right="120" w:firstLine="0"/>
        <w:jc w:val="center"/>
        <w:rPr/>
      </w:pPr>
      <w:r w:rsidDel="00000000" w:rsidR="00000000" w:rsidRPr="00000000">
        <w:rPr>
          <w:rtl w:val="0"/>
        </w:rPr>
        <w:t xml:space="preserve">Palmas, PR - —---- de —-- de —--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right="12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(assinado digitalmente)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12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0" w:right="120" w:firstLine="0"/>
        <w:jc w:val="center"/>
        <w:rPr/>
      </w:pPr>
      <w:r w:rsidDel="00000000" w:rsidR="00000000" w:rsidRPr="00000000">
        <w:rPr>
          <w:rtl w:val="0"/>
        </w:rPr>
        <w:t xml:space="preserve">Assinatura do(a) discente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120"/>
        <w:rPr/>
      </w:pPr>
      <w:r w:rsidDel="00000000" w:rsidR="00000000" w:rsidRPr="00000000">
        <w:rPr>
          <w:i w:val="1"/>
          <w:rtl w:val="0"/>
        </w:rPr>
        <w:t xml:space="preserve">(assinado digitalmente)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20" w:line="240" w:lineRule="auto"/>
        <w:ind w:right="120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16">
      <w:pPr>
        <w:spacing w:after="0" w:before="120" w:line="240" w:lineRule="auto"/>
        <w:ind w:left="0" w:right="120" w:firstLine="0"/>
        <w:jc w:val="left"/>
        <w:rPr/>
      </w:pPr>
      <w:r w:rsidDel="00000000" w:rsidR="00000000" w:rsidRPr="00000000">
        <w:rPr>
          <w:rtl w:val="0"/>
        </w:rPr>
        <w:t xml:space="preserve">Ciência do(a) orientador(a)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0" w:right="1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0" w:right="1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0" w:right="12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spacing w:line="240" w:lineRule="auto"/>
      <w:jc w:val="both"/>
      <w:rPr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5753735" cy="1762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735" cy="17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widowControl w:val="0"/>
      <w:spacing w:line="240" w:lineRule="auto"/>
      <w:ind w:right="1117.9754638671875"/>
      <w:rPr>
        <w:rFonts w:ascii="Open Sans" w:cs="Open Sans" w:eastAsia="Open Sans" w:hAnsi="Open Sans"/>
        <w:b w:val="1"/>
        <w:color w:val="00000a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b w:val="1"/>
        <w:color w:val="00000a"/>
        <w:sz w:val="18"/>
        <w:szCs w:val="18"/>
        <w:rtl w:val="0"/>
      </w:rPr>
      <w:t xml:space="preserve">INSTITUTO FEDERAL DO PARANÁ | Palmas </w:t>
    </w:r>
  </w:p>
  <w:p w:rsidR="00000000" w:rsidDel="00000000" w:rsidP="00000000" w:rsidRDefault="00000000" w:rsidRPr="00000000" w14:paraId="0000001D">
    <w:pPr>
      <w:widowControl w:val="0"/>
      <w:spacing w:before="35.066986083984375" w:line="240" w:lineRule="auto"/>
      <w:rPr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color w:val="00000a"/>
        <w:sz w:val="18"/>
        <w:szCs w:val="18"/>
        <w:rtl w:val="0"/>
      </w:rPr>
      <w:t xml:space="preserve">Av. Bento Munhoz da Rocha Neto - Universitário - PRT 280 - PALMAS-PR, 85690740 |Telefone (46) 3214-1200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spacing w:line="240" w:lineRule="auto"/>
      <w:ind w:left="142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-790574</wp:posOffset>
          </wp:positionH>
          <wp:positionV relativeFrom="paragraph">
            <wp:posOffset>-342899</wp:posOffset>
          </wp:positionV>
          <wp:extent cx="5042260" cy="1081088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2260" cy="10810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4812008</wp:posOffset>
          </wp:positionH>
          <wp:positionV relativeFrom="paragraph">
            <wp:posOffset>-209549</wp:posOffset>
          </wp:positionV>
          <wp:extent cx="1369717" cy="709613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77169" r="0" t="0"/>
                  <a:stretch>
                    <a:fillRect/>
                  </a:stretch>
                </pic:blipFill>
                <pic:spPr>
                  <a:xfrm>
                    <a:off x="0" y="0"/>
                    <a:ext cx="1369717" cy="709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I5CzVEtaV8rT5AGXQgsGOJnpkA==">CgMxLjA4AHIhMVU2OTlQRHdKR2JpUDlTYnZnMGdlaFpqajczelJ5am01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