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A4" w:rsidRPr="00D67460" w:rsidRDefault="00E12025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 w:rsidRPr="00D67460">
        <w:rPr>
          <w:rFonts w:ascii="Calibri" w:hAnsi="Calibri" w:cs="Times New Roman"/>
          <w:b/>
          <w:bCs/>
          <w:color w:val="000000"/>
          <w:sz w:val="22"/>
          <w:szCs w:val="22"/>
        </w:rPr>
        <w:t>REQUERIMENTO</w:t>
      </w:r>
      <w:r w:rsidRPr="00D6746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D67460">
        <w:rPr>
          <w:rFonts w:ascii="Calibri" w:hAnsi="Calibri" w:cs="Times New Roman"/>
          <w:b/>
          <w:bCs/>
          <w:color w:val="000000"/>
          <w:sz w:val="22"/>
          <w:szCs w:val="22"/>
        </w:rPr>
        <w:t>DE</w:t>
      </w:r>
      <w:r w:rsidRPr="00D6746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D67460">
        <w:rPr>
          <w:rFonts w:ascii="Calibri" w:hAnsi="Calibri" w:cs="Times New Roman"/>
          <w:b/>
          <w:bCs/>
          <w:color w:val="000000"/>
          <w:sz w:val="22"/>
          <w:szCs w:val="22"/>
        </w:rPr>
        <w:t>ISENÇÃO</w:t>
      </w:r>
      <w:r w:rsidRPr="00D6746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D67460">
        <w:rPr>
          <w:rFonts w:ascii="Calibri" w:hAnsi="Calibri" w:cs="Times New Roman"/>
          <w:b/>
          <w:bCs/>
          <w:color w:val="000000"/>
          <w:sz w:val="22"/>
          <w:szCs w:val="22"/>
        </w:rPr>
        <w:t>DE</w:t>
      </w:r>
      <w:r w:rsidRPr="00D6746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D67460">
        <w:rPr>
          <w:rFonts w:ascii="Calibri" w:hAnsi="Calibri" w:cs="Times New Roman"/>
          <w:b/>
          <w:bCs/>
          <w:color w:val="000000"/>
          <w:sz w:val="22"/>
          <w:szCs w:val="22"/>
        </w:rPr>
        <w:t>INSCRIÇÃO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Ao Senhor Diretor Geral do </w:t>
      </w:r>
      <w:r w:rsidR="00D67460">
        <w:rPr>
          <w:rFonts w:ascii="Calibri" w:hAnsi="Calibri"/>
          <w:b/>
          <w:sz w:val="22"/>
          <w:szCs w:val="22"/>
        </w:rPr>
        <w:t>Campus</w:t>
      </w:r>
      <w:r>
        <w:rPr>
          <w:rFonts w:ascii="Calibri" w:hAnsi="Calibri"/>
          <w:b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Nome do candidato</w:t>
      </w:r>
      <w:r>
        <w:rPr>
          <w:rFonts w:ascii="Calibri" w:hAnsi="Calibri"/>
          <w:sz w:val="22"/>
          <w:szCs w:val="22"/>
        </w:rPr>
        <w:t>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RG: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b/>
          <w:bCs/>
          <w:sz w:val="22"/>
          <w:szCs w:val="22"/>
        </w:rPr>
        <w:t>CPF:</w:t>
      </w:r>
      <w:r>
        <w:rPr>
          <w:rFonts w:ascii="Calibri" w:hAnsi="Calibri"/>
          <w:sz w:val="22"/>
          <w:szCs w:val="22"/>
        </w:rPr>
        <w:t>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ESTADO </w:t>
      </w:r>
      <w:proofErr w:type="gramStart"/>
      <w:r>
        <w:rPr>
          <w:rFonts w:ascii="Calibri" w:hAnsi="Calibri"/>
          <w:b/>
          <w:bCs/>
          <w:sz w:val="22"/>
          <w:szCs w:val="22"/>
        </w:rPr>
        <w:t>CIVIL: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ENDEREÇO: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FONE: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EB6EA4" w:rsidRDefault="00E12025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MUNICÍPIO: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b/>
          <w:bCs/>
          <w:sz w:val="22"/>
          <w:szCs w:val="22"/>
        </w:rPr>
        <w:t>ESTADO:</w:t>
      </w:r>
      <w:r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b/>
          <w:bCs/>
          <w:sz w:val="22"/>
          <w:szCs w:val="22"/>
        </w:rPr>
        <w:t>CEP:</w:t>
      </w:r>
      <w:r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>É pessoa portadora de deficiência: (   ) sim       (   ) não</w:t>
      </w:r>
    </w:p>
    <w:p w:rsidR="00EB6EA4" w:rsidRDefault="00E12025">
      <w:pPr>
        <w:pStyle w:val="Standard"/>
        <w:spacing w:line="200" w:lineRule="atLeast"/>
        <w:ind w:left="3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Vem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mui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respeitosamente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requerer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que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Vossa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Senhoria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digne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conceder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isenção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sua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inscrição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ao</w:t>
      </w:r>
      <w:r>
        <w:rPr>
          <w:rFonts w:ascii="Calibri" w:eastAsia="Times New Roman" w:hAnsi="Calibri" w:cs="Times New Roman"/>
          <w:sz w:val="22"/>
          <w:szCs w:val="22"/>
        </w:rPr>
        <w:t xml:space="preserve"> Processo Seletivo Simplificado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Instituto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Federal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Paraná</w:t>
      </w:r>
      <w:r>
        <w:rPr>
          <w:rFonts w:ascii="Calibri" w:eastAsia="Times New Roman" w:hAnsi="Calibri" w:cs="Times New Roman"/>
          <w:sz w:val="22"/>
          <w:szCs w:val="22"/>
        </w:rPr>
        <w:t xml:space="preserve"> - </w:t>
      </w:r>
      <w:r>
        <w:rPr>
          <w:rFonts w:ascii="Calibri" w:hAnsi="Calibri" w:cs="Times New Roman"/>
          <w:sz w:val="22"/>
          <w:szCs w:val="22"/>
        </w:rPr>
        <w:t>IFPR</w:t>
      </w:r>
      <w:r>
        <w:rPr>
          <w:rFonts w:ascii="Calibri" w:eastAsia="Times New Roman" w:hAnsi="Calibri" w:cs="Times New Roman"/>
          <w:sz w:val="22"/>
          <w:szCs w:val="22"/>
        </w:rPr>
        <w:t>, para Á</w:t>
      </w:r>
      <w:r>
        <w:rPr>
          <w:rFonts w:ascii="Calibri" w:hAnsi="Calibri" w:cs="Times New Roman"/>
          <w:sz w:val="22"/>
          <w:szCs w:val="22"/>
        </w:rPr>
        <w:t>rea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Conhecimento</w:t>
      </w:r>
      <w:r>
        <w:rPr>
          <w:rFonts w:ascii="Calibri" w:eastAsia="Times New Roman" w:hAnsi="Calibri" w:cs="Times New Roman"/>
          <w:sz w:val="22"/>
          <w:szCs w:val="22"/>
        </w:rPr>
        <w:t xml:space="preserve">: _____________________________, Regime de _______ (__________________________) horas semanais, </w:t>
      </w:r>
      <w:r>
        <w:rPr>
          <w:rFonts w:ascii="Calibri" w:hAnsi="Calibri" w:cs="Times New Roman"/>
          <w:sz w:val="22"/>
          <w:szCs w:val="22"/>
        </w:rPr>
        <w:t>Edital</w:t>
      </w:r>
      <w:r>
        <w:rPr>
          <w:rFonts w:ascii="Calibri" w:eastAsia="Times New Roman" w:hAnsi="Calibri" w:cs="Times New Roman"/>
          <w:sz w:val="22"/>
          <w:szCs w:val="22"/>
        </w:rPr>
        <w:t xml:space="preserve"> de abertura </w:t>
      </w:r>
      <w:r>
        <w:rPr>
          <w:rFonts w:ascii="Calibri" w:hAnsi="Calibri" w:cs="Times New Roman"/>
          <w:sz w:val="22"/>
          <w:szCs w:val="22"/>
        </w:rPr>
        <w:t>n</w:t>
      </w:r>
      <w:r>
        <w:rPr>
          <w:rFonts w:ascii="Calibri" w:eastAsia="Times New Roman" w:hAnsi="Calibri" w:cs="Times New Roman"/>
          <w:sz w:val="22"/>
          <w:szCs w:val="22"/>
        </w:rPr>
        <w:t>° ________________________________________.</w:t>
      </w:r>
    </w:p>
    <w:p w:rsidR="00EB6EA4" w:rsidRDefault="00EB6EA4">
      <w:pPr>
        <w:pStyle w:val="Standard"/>
        <w:spacing w:line="200" w:lineRule="atLeast"/>
        <w:ind w:left="30"/>
        <w:rPr>
          <w:rFonts w:ascii="Calibri" w:hAnsi="Calibri"/>
          <w:sz w:val="22"/>
          <w:szCs w:val="22"/>
        </w:rPr>
      </w:pP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Declara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na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forma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Decreto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nº</w:t>
      </w:r>
      <w:r>
        <w:rPr>
          <w:rFonts w:ascii="Calibri" w:eastAsia="Times New Roman" w:hAnsi="Calibri" w:cs="Times New Roman"/>
          <w:sz w:val="22"/>
          <w:szCs w:val="22"/>
        </w:rPr>
        <w:t xml:space="preserve">. 6.593,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02/10/2008 </w:t>
      </w:r>
      <w:r>
        <w:rPr>
          <w:rFonts w:ascii="Calibri" w:hAnsi="Calibri" w:cs="Times New Roman"/>
          <w:sz w:val="22"/>
          <w:szCs w:val="22"/>
        </w:rPr>
        <w:t>que</w:t>
      </w:r>
      <w:r>
        <w:rPr>
          <w:rFonts w:ascii="Calibri" w:eastAsia="Times New Roman" w:hAnsi="Calibri" w:cs="Times New Roman"/>
          <w:sz w:val="22"/>
          <w:szCs w:val="22"/>
        </w:rPr>
        <w:t>:</w:t>
      </w: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 xml:space="preserve">) </w:t>
      </w:r>
      <w:r>
        <w:rPr>
          <w:rFonts w:ascii="Calibri" w:hAnsi="Calibri" w:cs="Times New Roman"/>
          <w:sz w:val="22"/>
          <w:szCs w:val="22"/>
        </w:rPr>
        <w:t>está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hAnsi="Calibri" w:cs="Times New Roman"/>
          <w:sz w:val="22"/>
          <w:szCs w:val="22"/>
        </w:rPr>
        <w:t>inscrito</w:t>
      </w:r>
      <w:r>
        <w:rPr>
          <w:rFonts w:ascii="Calibri" w:eastAsia="Times New Roman" w:hAnsi="Calibri" w:cs="Times New Roman"/>
          <w:sz w:val="22"/>
          <w:szCs w:val="22"/>
        </w:rPr>
        <w:t>(</w:t>
      </w:r>
      <w:proofErr w:type="gramEnd"/>
      <w:r>
        <w:rPr>
          <w:rFonts w:ascii="Calibri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 xml:space="preserve">) </w:t>
      </w:r>
      <w:r>
        <w:rPr>
          <w:rFonts w:ascii="Calibri" w:hAnsi="Calibri" w:cs="Times New Roman"/>
          <w:sz w:val="22"/>
          <w:szCs w:val="22"/>
        </w:rPr>
        <w:t>no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Cadastro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Único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para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Programas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Sociais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Governo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Federal</w:t>
      </w:r>
      <w:r>
        <w:rPr>
          <w:rFonts w:ascii="Calibri" w:eastAsia="Times New Roman" w:hAnsi="Calibri" w:cs="Times New Roman"/>
          <w:sz w:val="22"/>
          <w:szCs w:val="22"/>
        </w:rPr>
        <w:t xml:space="preserve"> – </w:t>
      </w:r>
      <w:r>
        <w:rPr>
          <w:rFonts w:ascii="Calibri" w:hAnsi="Calibri" w:cs="Times New Roman"/>
          <w:sz w:val="22"/>
          <w:szCs w:val="22"/>
        </w:rPr>
        <w:t>Cad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>Único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que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trata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Decreto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nº</w:t>
      </w:r>
      <w:r>
        <w:rPr>
          <w:rFonts w:ascii="Calibri" w:eastAsia="Times New Roman" w:hAnsi="Calibri" w:cs="Times New Roman"/>
          <w:sz w:val="22"/>
          <w:szCs w:val="22"/>
        </w:rPr>
        <w:t xml:space="preserve">. 6.135/2007, </w:t>
      </w:r>
      <w:r>
        <w:rPr>
          <w:rFonts w:ascii="Calibri" w:hAnsi="Calibri" w:cs="Times New Roman"/>
          <w:sz w:val="22"/>
          <w:szCs w:val="22"/>
        </w:rPr>
        <w:t>conforme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seguir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indicado</w:t>
      </w:r>
      <w:r>
        <w:rPr>
          <w:rFonts w:ascii="Calibri" w:eastAsia="Times New Roman" w:hAnsi="Calibri" w:cs="Times New Roman"/>
          <w:sz w:val="22"/>
          <w:szCs w:val="22"/>
        </w:rPr>
        <w:t xml:space="preserve">: </w:t>
      </w:r>
      <w:r>
        <w:rPr>
          <w:rFonts w:ascii="Calibri" w:hAnsi="Calibri" w:cs="Times New Roman"/>
          <w:sz w:val="22"/>
          <w:szCs w:val="22"/>
        </w:rPr>
        <w:t>Número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identificação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Social</w:t>
      </w:r>
      <w:r>
        <w:rPr>
          <w:rFonts w:ascii="Calibri" w:eastAsia="Times New Roman" w:hAnsi="Calibri" w:cs="Times New Roman"/>
          <w:sz w:val="22"/>
          <w:szCs w:val="22"/>
        </w:rPr>
        <w:t xml:space="preserve"> – </w:t>
      </w:r>
      <w:r>
        <w:rPr>
          <w:rFonts w:ascii="Calibri" w:hAnsi="Calibri" w:cs="Times New Roman"/>
          <w:sz w:val="22"/>
          <w:szCs w:val="22"/>
        </w:rPr>
        <w:t>NIS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atribuído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pelo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Cad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>Único</w:t>
      </w:r>
      <w:r>
        <w:rPr>
          <w:rFonts w:ascii="Calibri" w:eastAsia="Times New Roman" w:hAnsi="Calibri" w:cs="Times New Roman"/>
          <w:sz w:val="22"/>
          <w:szCs w:val="22"/>
        </w:rPr>
        <w:t>: ____________________________.</w:t>
      </w: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</w:t>
      </w:r>
      <w:r>
        <w:rPr>
          <w:rFonts w:ascii="Calibri" w:eastAsia="Times New Roman" w:hAnsi="Calibri" w:cs="Times New Roman"/>
          <w:sz w:val="22"/>
          <w:szCs w:val="22"/>
        </w:rPr>
        <w:t xml:space="preserve">) </w:t>
      </w:r>
      <w:r>
        <w:rPr>
          <w:rFonts w:ascii="Calibri" w:hAnsi="Calibri" w:cs="Times New Roman"/>
          <w:sz w:val="22"/>
          <w:szCs w:val="22"/>
        </w:rPr>
        <w:t>atende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condição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família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baixa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renda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nos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termos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Decreto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nº</w:t>
      </w:r>
      <w:r>
        <w:rPr>
          <w:rFonts w:ascii="Calibri" w:eastAsia="Times New Roman" w:hAnsi="Calibri" w:cs="Times New Roman"/>
          <w:sz w:val="22"/>
          <w:szCs w:val="22"/>
        </w:rPr>
        <w:t xml:space="preserve">. 6.135/2007, </w:t>
      </w:r>
      <w:r>
        <w:rPr>
          <w:rFonts w:ascii="Calibri" w:hAnsi="Calibri" w:cs="Times New Roman"/>
          <w:sz w:val="22"/>
          <w:szCs w:val="22"/>
        </w:rPr>
        <w:t>quais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sejam</w:t>
      </w:r>
      <w:r>
        <w:rPr>
          <w:rFonts w:ascii="Calibri" w:eastAsia="Times New Roman" w:hAnsi="Calibri" w:cs="Times New Roman"/>
          <w:sz w:val="22"/>
          <w:szCs w:val="22"/>
        </w:rPr>
        <w:t xml:space="preserve">: </w:t>
      </w:r>
      <w:r>
        <w:rPr>
          <w:rFonts w:ascii="Calibri" w:hAnsi="Calibri" w:cs="Times New Roman"/>
          <w:sz w:val="22"/>
          <w:szCs w:val="22"/>
        </w:rPr>
        <w:t>renda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familiar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mensal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per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capita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até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meio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salário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mínimo</w:t>
      </w:r>
      <w:r>
        <w:rPr>
          <w:rFonts w:ascii="Calibri" w:eastAsia="Times New Roman" w:hAnsi="Calibri" w:cs="Times New Roman"/>
          <w:sz w:val="22"/>
          <w:szCs w:val="22"/>
        </w:rPr>
        <w:t xml:space="preserve">; </w:t>
      </w:r>
      <w:r>
        <w:rPr>
          <w:rFonts w:ascii="Calibri" w:hAnsi="Calibri" w:cs="Times New Roman"/>
          <w:sz w:val="22"/>
          <w:szCs w:val="22"/>
        </w:rPr>
        <w:t>ou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renda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familiar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mensal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até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três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salários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mínimos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EB6EA4" w:rsidRDefault="00EB6EA4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Declara, sob as penas da lei, que:</w:t>
      </w: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1. Possui os requisitos exigidos para a inscrição, conforme estabelecido no Edital regulamentador deste Processo Seletivo, aceitando todas as exigências deste processo seletivo;</w:t>
      </w: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2. Declara, também, que conhece os termos da Lei nº 11.892, de 29.12.2008, que institui a Rede Federal de Educação Profissional, Científica e Tecnológica e cria os Institutos Federais de Educação, Ciência e Tecnologia.</w:t>
      </w: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3. Responsabiliza-se pelas informações aqui prestadas.</w:t>
      </w:r>
    </w:p>
    <w:p w:rsidR="00EB6EA4" w:rsidRDefault="00EB6EA4">
      <w:pPr>
        <w:pStyle w:val="Standard"/>
        <w:spacing w:line="200" w:lineRule="atLeast"/>
        <w:ind w:left="30"/>
        <w:rPr>
          <w:rFonts w:ascii="Calibri" w:hAnsi="Calibri"/>
          <w:sz w:val="22"/>
          <w:szCs w:val="22"/>
        </w:rPr>
      </w:pPr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Nestes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Termos</w:t>
      </w:r>
      <w:r>
        <w:rPr>
          <w:rFonts w:ascii="Calibri" w:eastAsia="Times New Roman" w:hAnsi="Calibri" w:cs="Times New Roman"/>
          <w:sz w:val="22"/>
          <w:szCs w:val="22"/>
        </w:rPr>
        <w:t>,</w:t>
      </w:r>
      <w:bookmarkStart w:id="0" w:name="_GoBack"/>
      <w:bookmarkEnd w:id="0"/>
    </w:p>
    <w:p w:rsidR="00EB6EA4" w:rsidRDefault="00E12025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Pede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Deferimento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D67460" w:rsidRDefault="00D67460">
      <w:pPr>
        <w:pStyle w:val="Standard"/>
        <w:spacing w:line="200" w:lineRule="atLeast"/>
        <w:ind w:left="30"/>
        <w:rPr>
          <w:rFonts w:ascii="Calibri" w:hAnsi="Calibri" w:cs="Times New Roman"/>
          <w:sz w:val="22"/>
          <w:szCs w:val="22"/>
        </w:rPr>
      </w:pPr>
    </w:p>
    <w:p w:rsidR="00D67460" w:rsidRDefault="00D67460" w:rsidP="00D67460">
      <w:pPr>
        <w:pStyle w:val="Standard"/>
        <w:spacing w:line="200" w:lineRule="atLeast"/>
        <w:ind w:left="30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Local:_</w:t>
      </w:r>
      <w:proofErr w:type="gramEnd"/>
      <w:r>
        <w:rPr>
          <w:rFonts w:ascii="Calibri" w:hAnsi="Calibri"/>
          <w:sz w:val="22"/>
          <w:szCs w:val="22"/>
        </w:rPr>
        <w:t xml:space="preserve">___________________,____ de 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_______.</w:t>
      </w:r>
    </w:p>
    <w:p w:rsidR="00D67460" w:rsidRDefault="00D67460" w:rsidP="00D67460">
      <w:pPr>
        <w:pStyle w:val="Standard"/>
        <w:spacing w:line="200" w:lineRule="atLeast"/>
        <w:ind w:left="30"/>
        <w:jc w:val="center"/>
        <w:rPr>
          <w:rFonts w:ascii="Calibri" w:hAnsi="Calibri"/>
          <w:sz w:val="22"/>
          <w:szCs w:val="22"/>
        </w:rPr>
      </w:pPr>
    </w:p>
    <w:p w:rsidR="00D67460" w:rsidRDefault="00D67460" w:rsidP="00D67460">
      <w:pPr>
        <w:pStyle w:val="Standard"/>
        <w:spacing w:line="200" w:lineRule="atLeast"/>
        <w:ind w:left="30"/>
        <w:jc w:val="center"/>
        <w:rPr>
          <w:rFonts w:ascii="Calibri" w:hAnsi="Calibri" w:cs="Times New Roman"/>
          <w:sz w:val="22"/>
          <w:szCs w:val="22"/>
        </w:rPr>
      </w:pPr>
    </w:p>
    <w:p w:rsidR="00EB6EA4" w:rsidRDefault="00E12025" w:rsidP="00D67460">
      <w:pPr>
        <w:pStyle w:val="Standard"/>
        <w:spacing w:line="200" w:lineRule="atLeast"/>
        <w:ind w:left="3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Assinatura</w:t>
      </w:r>
      <w:r>
        <w:rPr>
          <w:rFonts w:ascii="Calibri" w:eastAsia="Times New Roman" w:hAnsi="Calibri" w:cs="Times New Roman"/>
          <w:sz w:val="22"/>
          <w:szCs w:val="22"/>
        </w:rPr>
        <w:t>.: _________________________________________________________</w:t>
      </w:r>
    </w:p>
    <w:sectPr w:rsidR="00EB6EA4">
      <w:headerReference w:type="default" r:id="rId6"/>
      <w:footerReference w:type="default" r:id="rId7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F2" w:rsidRDefault="00BE11F2">
      <w:r>
        <w:separator/>
      </w:r>
    </w:p>
  </w:endnote>
  <w:endnote w:type="continuationSeparator" w:id="0">
    <w:p w:rsidR="00BE11F2" w:rsidRDefault="00B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B" w:rsidRDefault="00072DCB" w:rsidP="00072DCB">
    <w:pPr>
      <w:pStyle w:val="Cabealho"/>
    </w:pPr>
  </w:p>
  <w:p w:rsidR="00072DCB" w:rsidRDefault="00072DCB" w:rsidP="00072DCB"/>
  <w:p w:rsidR="00072DCB" w:rsidRDefault="00072DCB" w:rsidP="00072DCB">
    <w:pPr>
      <w:pStyle w:val="Rodap"/>
    </w:pPr>
  </w:p>
  <w:p w:rsidR="00072DCB" w:rsidRDefault="00072DCB" w:rsidP="00072DCB"/>
  <w:p w:rsidR="00072DCB" w:rsidRDefault="00072DCB" w:rsidP="00072DCB">
    <w:pPr>
      <w:pStyle w:val="Rodap"/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>INSTITUTO FEDERAL DO PARANÁ | Pinhais</w:t>
    </w:r>
  </w:p>
  <w:p w:rsidR="00072DCB" w:rsidRDefault="00072DCB" w:rsidP="00072DCB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eastAsia="Open Sans" w:hAnsi="Open Sans" w:cs="Open Sans"/>
        <w:color w:val="000000"/>
        <w:sz w:val="18"/>
        <w:szCs w:val="18"/>
      </w:rPr>
      <w:t xml:space="preserve">Rua Humberto de Alencar Castelo Branco, 1575 Jardim Amélia – Pinhais – PR | CEP 83330-200 </w:t>
    </w:r>
  </w:p>
  <w:p w:rsidR="00683341" w:rsidRDefault="00BE11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F2" w:rsidRDefault="00BE11F2">
      <w:r>
        <w:rPr>
          <w:color w:val="000000"/>
        </w:rPr>
        <w:separator/>
      </w:r>
    </w:p>
  </w:footnote>
  <w:footnote w:type="continuationSeparator" w:id="0">
    <w:p w:rsidR="00BE11F2" w:rsidRDefault="00BE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41" w:rsidRDefault="00072DCB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0" wp14:anchorId="0C0F5D75" wp14:editId="4480FFA9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4427855" cy="661670"/>
          <wp:effectExtent l="0" t="0" r="0" b="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4"/>
    <w:rsid w:val="00072DCB"/>
    <w:rsid w:val="00192BF2"/>
    <w:rsid w:val="001F20A7"/>
    <w:rsid w:val="00524364"/>
    <w:rsid w:val="009435AD"/>
    <w:rsid w:val="00BE11F2"/>
    <w:rsid w:val="00D67460"/>
    <w:rsid w:val="00E12025"/>
    <w:rsid w:val="00E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038"/>
  <w15:docId w15:val="{C6459F8D-0197-41FD-A82E-5A02633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g/topo-assis-01.png" TargetMode="External"/><Relationship Id="rId1" Type="http://schemas.openxmlformats.org/officeDocument/2006/relationships/hyperlink" Target="file:///C:\Users\Secretaria\Desktop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</dc:creator>
  <cp:lastModifiedBy>Lídia Fujikawa</cp:lastModifiedBy>
  <cp:revision>2</cp:revision>
  <cp:lastPrinted>2018-05-02T17:00:00Z</cp:lastPrinted>
  <dcterms:created xsi:type="dcterms:W3CDTF">2018-05-04T13:43:00Z</dcterms:created>
  <dcterms:modified xsi:type="dcterms:W3CDTF">2018-05-04T13:43:00Z</dcterms:modified>
</cp:coreProperties>
</file>