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A51E" w14:textId="77777777" w:rsidR="00EF130C" w:rsidRDefault="00EF130C">
      <w:pPr>
        <w:pStyle w:val="LO-normal"/>
        <w:shd w:val="clear" w:color="auto" w:fill="FFFFFF"/>
        <w:jc w:val="both"/>
        <w:rPr>
          <w:rFonts w:ascii="Arial" w:eastAsia="Arial" w:hAnsi="Arial" w:cs="Arial"/>
        </w:rPr>
      </w:pPr>
    </w:p>
    <w:p w14:paraId="69217301" w14:textId="458C5622" w:rsidR="00650127" w:rsidRDefault="006E6870">
      <w:pPr>
        <w:pStyle w:val="LO-normal"/>
        <w:shd w:val="clear" w:color="auto" w:fill="FFFFFF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ATA N.º 0</w:t>
      </w:r>
      <w:r w:rsidR="00CD2BD5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/2022 – Ata do Colégio Dirigente do Instituto Federal do Paraná Campus União da Vitória. Aos </w:t>
      </w:r>
      <w:r w:rsidR="00CD2BD5">
        <w:rPr>
          <w:rFonts w:ascii="Arial" w:eastAsia="Arial" w:hAnsi="Arial" w:cs="Arial"/>
        </w:rPr>
        <w:t>se</w:t>
      </w:r>
      <w:r w:rsidR="00650127">
        <w:rPr>
          <w:rFonts w:ascii="Arial" w:eastAsia="Arial" w:hAnsi="Arial" w:cs="Arial"/>
        </w:rPr>
        <w:t>te</w:t>
      </w:r>
      <w:r>
        <w:rPr>
          <w:rFonts w:ascii="Arial" w:eastAsia="Arial" w:hAnsi="Arial" w:cs="Arial"/>
        </w:rPr>
        <w:t xml:space="preserve"> dias do mês de </w:t>
      </w:r>
      <w:r w:rsidR="00CD2BD5">
        <w:rPr>
          <w:rFonts w:ascii="Arial" w:eastAsia="Arial" w:hAnsi="Arial" w:cs="Arial"/>
        </w:rPr>
        <w:t>junho</w:t>
      </w:r>
      <w:r>
        <w:rPr>
          <w:rFonts w:ascii="Arial" w:eastAsia="Arial" w:hAnsi="Arial" w:cs="Arial"/>
        </w:rPr>
        <w:t xml:space="preserve"> de dois mil e vinte e dois, às dezenove horas, reuniram-se por meio da plataforma virtual </w:t>
      </w:r>
      <w:r>
        <w:rPr>
          <w:rFonts w:ascii="Arial" w:eastAsia="Arial" w:hAnsi="Arial" w:cs="Arial"/>
          <w:i/>
        </w:rPr>
        <w:t>Google Meet</w:t>
      </w:r>
      <w:r>
        <w:rPr>
          <w:rFonts w:ascii="Arial" w:eastAsia="Arial" w:hAnsi="Arial" w:cs="Arial"/>
        </w:rPr>
        <w:t xml:space="preserve"> os membros eleitos do </w:t>
      </w:r>
      <w:proofErr w:type="spellStart"/>
      <w:r>
        <w:rPr>
          <w:rFonts w:ascii="Arial" w:eastAsia="Arial" w:hAnsi="Arial" w:cs="Arial"/>
        </w:rPr>
        <w:t>Codi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:  </w:t>
      </w:r>
      <w:r>
        <w:rPr>
          <w:rFonts w:ascii="Arial" w:eastAsia="Arial" w:hAnsi="Arial" w:cs="Arial"/>
        </w:rPr>
        <w:t xml:space="preserve">Daiana Ellen </w:t>
      </w:r>
      <w:proofErr w:type="spellStart"/>
      <w:r>
        <w:rPr>
          <w:rFonts w:ascii="Arial" w:eastAsia="Arial" w:hAnsi="Arial" w:cs="Arial"/>
        </w:rPr>
        <w:t>Canato</w:t>
      </w:r>
      <w:proofErr w:type="spellEnd"/>
      <w:r>
        <w:rPr>
          <w:rFonts w:ascii="Arial" w:eastAsia="Arial" w:hAnsi="Arial" w:cs="Arial"/>
        </w:rPr>
        <w:t xml:space="preserve"> (representante dos Técnicos Administrativos), </w:t>
      </w:r>
      <w:proofErr w:type="spellStart"/>
      <w:r>
        <w:rPr>
          <w:rFonts w:ascii="Arial" w:eastAsia="Arial" w:hAnsi="Arial" w:cs="Arial"/>
        </w:rPr>
        <w:t>Drielly</w:t>
      </w:r>
      <w:proofErr w:type="spellEnd"/>
      <w:r>
        <w:rPr>
          <w:rFonts w:ascii="Arial" w:eastAsia="Arial" w:hAnsi="Arial" w:cs="Arial"/>
        </w:rPr>
        <w:t xml:space="preserve"> Nayara </w:t>
      </w:r>
      <w:proofErr w:type="spellStart"/>
      <w:r>
        <w:rPr>
          <w:rFonts w:ascii="Arial" w:eastAsia="Arial" w:hAnsi="Arial" w:cs="Arial"/>
        </w:rPr>
        <w:t>Olekszyszen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Salin</w:t>
      </w:r>
      <w:proofErr w:type="spellEnd"/>
      <w:r>
        <w:rPr>
          <w:rFonts w:ascii="Arial" w:eastAsia="Arial" w:hAnsi="Arial" w:cs="Arial"/>
        </w:rPr>
        <w:t xml:space="preserve"> (diretoria de ensino, pesquisa e extensão), Eduardo Ramos Coimbra de Souza </w:t>
      </w:r>
      <w:r w:rsidR="00CD2BD5">
        <w:rPr>
          <w:rFonts w:ascii="Arial" w:eastAsia="Arial" w:hAnsi="Arial" w:cs="Arial"/>
        </w:rPr>
        <w:t xml:space="preserve">e </w:t>
      </w:r>
      <w:r w:rsidR="00CD2BD5">
        <w:rPr>
          <w:rFonts w:ascii="Arial" w:eastAsia="Arial" w:hAnsi="Arial" w:cs="Arial"/>
        </w:rPr>
        <w:t>Fabiane Aparecida de Souza Soares da Silva</w:t>
      </w:r>
      <w:r w:rsidR="00CD2B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(representante</w:t>
      </w:r>
      <w:r w:rsidR="00CD2BD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dos coordenadores</w:t>
      </w:r>
      <w:r>
        <w:rPr>
          <w:rFonts w:ascii="Arial" w:eastAsia="Arial" w:hAnsi="Arial" w:cs="Arial"/>
        </w:rPr>
        <w:t xml:space="preserve"> de curso), Carlos Augusto Marcondes Camargo (diretor de planejamento e administração), Lorena Izabel Lima </w:t>
      </w:r>
      <w:r w:rsidR="00CD2BD5">
        <w:rPr>
          <w:rFonts w:ascii="Arial" w:eastAsia="Arial" w:hAnsi="Arial" w:cs="Arial"/>
        </w:rPr>
        <w:t xml:space="preserve">e Celso </w:t>
      </w:r>
      <w:proofErr w:type="spellStart"/>
      <w:r w:rsidR="00CD2BD5">
        <w:rPr>
          <w:rFonts w:ascii="Arial" w:eastAsia="Arial" w:hAnsi="Arial" w:cs="Arial"/>
        </w:rPr>
        <w:t>Canteri</w:t>
      </w:r>
      <w:proofErr w:type="spellEnd"/>
      <w:r w:rsidR="00CD2B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(representante</w:t>
      </w:r>
      <w:r w:rsidR="00CD2BD5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dos docentes</w:t>
      </w:r>
      <w:r>
        <w:rPr>
          <w:rFonts w:ascii="Arial" w:eastAsia="Arial" w:hAnsi="Arial" w:cs="Arial"/>
        </w:rPr>
        <w:t>)</w:t>
      </w:r>
      <w:r w:rsidR="00CD2BD5">
        <w:rPr>
          <w:rFonts w:ascii="Arial" w:eastAsia="Arial" w:hAnsi="Arial" w:cs="Arial"/>
        </w:rPr>
        <w:t xml:space="preserve">, </w:t>
      </w:r>
      <w:r w:rsidR="00CD2BD5">
        <w:rPr>
          <w:rFonts w:ascii="Arial" w:eastAsia="Arial" w:hAnsi="Arial" w:cs="Arial"/>
        </w:rPr>
        <w:t xml:space="preserve">Thaís Verônica </w:t>
      </w:r>
      <w:proofErr w:type="spellStart"/>
      <w:r w:rsidR="00CD2BD5">
        <w:rPr>
          <w:rFonts w:ascii="Arial" w:eastAsia="Arial" w:hAnsi="Arial" w:cs="Arial"/>
        </w:rPr>
        <w:t>Schmitk</w:t>
      </w:r>
      <w:proofErr w:type="spellEnd"/>
      <w:r w:rsidR="00CD2BD5">
        <w:rPr>
          <w:rFonts w:ascii="Arial" w:eastAsia="Arial" w:hAnsi="Arial" w:cs="Arial"/>
        </w:rPr>
        <w:t xml:space="preserve"> (representantes dos alunos), </w:t>
      </w:r>
      <w:r>
        <w:rPr>
          <w:rFonts w:ascii="Arial" w:eastAsia="Arial" w:hAnsi="Arial" w:cs="Arial"/>
        </w:rPr>
        <w:t xml:space="preserve">Patrícia </w:t>
      </w:r>
      <w:proofErr w:type="spellStart"/>
      <w:r>
        <w:rPr>
          <w:rFonts w:ascii="Arial" w:eastAsia="Arial" w:hAnsi="Arial" w:cs="Arial"/>
        </w:rPr>
        <w:t>Cambrussi</w:t>
      </w:r>
      <w:proofErr w:type="spellEnd"/>
      <w:r>
        <w:rPr>
          <w:rFonts w:ascii="Arial" w:eastAsia="Arial" w:hAnsi="Arial" w:cs="Arial"/>
        </w:rPr>
        <w:t xml:space="preserve"> Bortolini (diretora-geral), para a reunião ordinária do </w:t>
      </w:r>
      <w:proofErr w:type="spellStart"/>
      <w:r>
        <w:rPr>
          <w:rFonts w:ascii="Arial" w:eastAsia="Arial" w:hAnsi="Arial" w:cs="Arial"/>
        </w:rPr>
        <w:t>Codic</w:t>
      </w:r>
      <w:proofErr w:type="spellEnd"/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representante</w:t>
      </w:r>
      <w:r w:rsidR="00CD2BD5">
        <w:rPr>
          <w:rFonts w:ascii="Arial" w:eastAsia="Arial" w:hAnsi="Arial" w:cs="Arial"/>
        </w:rPr>
        <w:t xml:space="preserve"> dos pais, </w:t>
      </w:r>
      <w:r w:rsidR="00CD2BD5">
        <w:rPr>
          <w:rFonts w:ascii="Arial" w:eastAsia="Arial" w:hAnsi="Arial" w:cs="Arial"/>
        </w:rPr>
        <w:t xml:space="preserve">Bernadete </w:t>
      </w:r>
      <w:proofErr w:type="spellStart"/>
      <w:r w:rsidR="00CD2BD5">
        <w:rPr>
          <w:rFonts w:ascii="Arial" w:eastAsia="Arial" w:hAnsi="Arial" w:cs="Arial"/>
        </w:rPr>
        <w:t>Heimovski</w:t>
      </w:r>
      <w:proofErr w:type="spellEnd"/>
      <w:r w:rsidR="00CD2BD5">
        <w:rPr>
          <w:rFonts w:ascii="Arial" w:eastAsia="Arial" w:hAnsi="Arial" w:cs="Arial"/>
        </w:rPr>
        <w:t xml:space="preserve">, justificou a ausência por motivos profissionais. O representante de alunos, </w:t>
      </w:r>
      <w:r>
        <w:rPr>
          <w:rFonts w:ascii="Arial" w:eastAsia="Arial" w:hAnsi="Arial" w:cs="Arial"/>
        </w:rPr>
        <w:t>Rodrigo Günter</w:t>
      </w:r>
      <w:r w:rsidR="00CD2BD5">
        <w:rPr>
          <w:rFonts w:ascii="Arial" w:eastAsia="Arial" w:hAnsi="Arial" w:cs="Arial"/>
        </w:rPr>
        <w:t>, encerrou o curso e aguardo a formatura de conclusão</w:t>
      </w:r>
      <w:r>
        <w:rPr>
          <w:rFonts w:ascii="Arial" w:eastAsia="Arial" w:hAnsi="Arial" w:cs="Arial"/>
        </w:rPr>
        <w:t xml:space="preserve">. A diretora Patrícia iniciou a sessão agradecendo a participação de todos. A pauta discutida foi: 1) </w:t>
      </w:r>
      <w:r w:rsidR="00CD2BD5">
        <w:rPr>
          <w:rFonts w:ascii="Arial" w:eastAsia="Arial" w:hAnsi="Arial" w:cs="Arial"/>
        </w:rPr>
        <w:t>Avaliação do avanço de fase no Protocolo de Ações contra o COV</w:t>
      </w:r>
      <w:r w:rsidR="00C81EEB">
        <w:rPr>
          <w:rFonts w:ascii="Arial" w:eastAsia="Arial" w:hAnsi="Arial" w:cs="Arial"/>
        </w:rPr>
        <w:t>I</w:t>
      </w:r>
      <w:r w:rsidR="00CD2BD5">
        <w:rPr>
          <w:rFonts w:ascii="Arial" w:eastAsia="Arial" w:hAnsi="Arial" w:cs="Arial"/>
        </w:rPr>
        <w:t>D do Campus</w:t>
      </w:r>
      <w:r w:rsidR="00650127">
        <w:rPr>
          <w:rFonts w:ascii="Arial" w:eastAsia="Arial" w:hAnsi="Arial" w:cs="Arial"/>
        </w:rPr>
        <w:t xml:space="preserve">; 2) Destinação de emenda parlamentar recebida; 3) Cortes orçamentários 2022; 4) Ação entre os pais e amigos; 5) Festa junina do Campus. </w:t>
      </w:r>
      <w:r>
        <w:rPr>
          <w:rFonts w:ascii="Arial" w:eastAsia="Arial" w:hAnsi="Arial" w:cs="Arial"/>
        </w:rPr>
        <w:t xml:space="preserve">Iniciando a pauta, a diretora </w:t>
      </w:r>
      <w:r w:rsidR="00650127">
        <w:rPr>
          <w:rFonts w:ascii="Arial" w:eastAsia="Arial" w:hAnsi="Arial" w:cs="Arial"/>
        </w:rPr>
        <w:t xml:space="preserve">explanou sobre a revogação da IN 90, que possibilitava trabalho remoto aos servidores federais no período da pandemia e a necessidade de retificação do Plano de Ação de Retomada Presencial do Campus União da Vitória do IFPR, ficando, após aprovação dos membros, assim determinado: </w:t>
      </w:r>
      <w:r w:rsidR="00C81EEB">
        <w:rPr>
          <w:rFonts w:ascii="Arial" w:eastAsia="Arial" w:hAnsi="Arial" w:cs="Arial"/>
        </w:rPr>
        <w:t>o Campus entra para a fase 5 do Plano de Ação, a partir de emissão de Portaria da direção geral; as atividades pedagógicas serão presenciais para todos os alunos e servidores do Campus, respeitando as disposições da Resolução CNE/CP nº 02, de 05 de agosto de 2021; atividades pedagógicas remotas para alunos amparados por atestado médico ou positivados de COVID-19; atendimento ao público externo restrito, mediante agendamento; manutenção de todos os cuidados que envolvem o distanciamento físico e a recomendação do uso de máscaras e higienização das mãos enquanto a pandemia não for definitivamente superada.</w:t>
      </w:r>
    </w:p>
    <w:p w14:paraId="02CB3C41" w14:textId="1920A95C" w:rsidR="00EF130C" w:rsidRDefault="00C81EEB">
      <w:pPr>
        <w:pStyle w:val="LO-normal"/>
        <w:shd w:val="clear" w:color="auto" w:fill="FFFFFF"/>
        <w:jc w:val="both"/>
      </w:pPr>
      <w:r>
        <w:rPr>
          <w:rFonts w:ascii="Arial" w:eastAsia="Arial" w:hAnsi="Arial" w:cs="Arial"/>
        </w:rPr>
        <w:t xml:space="preserve">A diretora geral comunicou aos membros a intenção de repasse de emenda parlamentar para o Campus pelo deputado Valdir </w:t>
      </w:r>
      <w:proofErr w:type="spellStart"/>
      <w:r>
        <w:rPr>
          <w:rFonts w:ascii="Arial" w:eastAsia="Arial" w:hAnsi="Arial" w:cs="Arial"/>
        </w:rPr>
        <w:t>Rossoni</w:t>
      </w:r>
      <w:proofErr w:type="spellEnd"/>
      <w:r>
        <w:rPr>
          <w:rFonts w:ascii="Arial" w:eastAsia="Arial" w:hAnsi="Arial" w:cs="Arial"/>
        </w:rPr>
        <w:t xml:space="preserve">, no valor de um milhão de reais. </w:t>
      </w:r>
      <w:r w:rsidR="00871478">
        <w:rPr>
          <w:rFonts w:ascii="Arial" w:eastAsia="Arial" w:hAnsi="Arial" w:cs="Arial"/>
        </w:rPr>
        <w:t>Ainda não há certeza, segundo a diretora, se este recurso será repassado ao Campus ainda este ano ou no próximo. A diretora abriu o espaço para levantamento das prioridades de construção de obras ou aquisição de equipamentos (ação do recurso) entre os membros. Ficou definido, por unanimidade, que este recurso deverá ser utilizado para a construção de um barracão para abrigo das máquinas e equipamentos adquiridos pelo Campus, e a construção, conjunta, de 4 salas para laboratórios de práticas à campo e almoxarifado do Campus. Em seguida, o diretor administrativo do Campus informou sobre um bloqueio de orçamento determinado pelo Ministério da Economia e da Educação de torno de 7,4% do orçamento de custeio da Campus, o que refletirá na necessidade de redução dos custos do Campus</w:t>
      </w:r>
      <w:r w:rsidR="006E6870">
        <w:rPr>
          <w:rFonts w:ascii="Arial" w:eastAsia="Arial" w:hAnsi="Arial" w:cs="Arial"/>
        </w:rPr>
        <w:t xml:space="preserve">. Carlos apresentou uma projeção de cada contrato e planejamento de compras para 2022 e a redução de orçamento para cada ação. A docente Lorena comunicou, em nome da Bernadete, uma ação entre pais, alunos e amigos do IFPR que já está acontecendo para ajudar nas atividades do Campus. A diretora </w:t>
      </w:r>
      <w:proofErr w:type="spellStart"/>
      <w:r w:rsidR="006E6870">
        <w:rPr>
          <w:rFonts w:ascii="Arial" w:eastAsia="Arial" w:hAnsi="Arial" w:cs="Arial"/>
        </w:rPr>
        <w:t>Drielly</w:t>
      </w:r>
      <w:proofErr w:type="spellEnd"/>
      <w:r w:rsidR="006E6870">
        <w:rPr>
          <w:rFonts w:ascii="Arial" w:eastAsia="Arial" w:hAnsi="Arial" w:cs="Arial"/>
        </w:rPr>
        <w:t xml:space="preserve"> repassou para os membros sobre a festa junina do Campus, que será realizada dia 01 de julho deste ano, e as atividades que se pretende desenvolver. </w:t>
      </w:r>
      <w:r w:rsidR="006E6870">
        <w:rPr>
          <w:rFonts w:ascii="Arial" w:eastAsia="Arial" w:hAnsi="Arial" w:cs="Arial"/>
        </w:rPr>
        <w:t xml:space="preserve">Não havendo mais nada a tratar a reunião foi encerrada, na qual eu, Patrícia </w:t>
      </w:r>
      <w:proofErr w:type="spellStart"/>
      <w:r w:rsidR="006E6870">
        <w:rPr>
          <w:rFonts w:ascii="Arial" w:eastAsia="Arial" w:hAnsi="Arial" w:cs="Arial"/>
        </w:rPr>
        <w:t>Cambrussi</w:t>
      </w:r>
      <w:proofErr w:type="spellEnd"/>
      <w:r w:rsidR="006E6870">
        <w:rPr>
          <w:rFonts w:ascii="Arial" w:eastAsia="Arial" w:hAnsi="Arial" w:cs="Arial"/>
        </w:rPr>
        <w:t xml:space="preserve"> Bortolini</w:t>
      </w:r>
      <w:r w:rsidR="006E6870">
        <w:rPr>
          <w:rFonts w:ascii="Arial" w:eastAsia="Arial" w:hAnsi="Arial" w:cs="Arial"/>
        </w:rPr>
        <w:t>, lavrei a presente ata que segue assinada pelos membros que participaram da reunião.</w:t>
      </w:r>
    </w:p>
    <w:p w14:paraId="49D3409C" w14:textId="77777777" w:rsidR="00EF130C" w:rsidRDefault="00EF130C">
      <w:pPr>
        <w:pStyle w:val="LO-normal"/>
        <w:shd w:val="clear" w:color="auto" w:fill="FFFFFF"/>
        <w:jc w:val="both"/>
        <w:rPr>
          <w:rFonts w:ascii="Arial" w:eastAsia="Arial" w:hAnsi="Arial" w:cs="Arial"/>
        </w:rPr>
      </w:pPr>
    </w:p>
    <w:sectPr w:rsidR="00EF130C">
      <w:pgSz w:w="11906" w:h="16838"/>
      <w:pgMar w:top="1134" w:right="1134" w:bottom="539" w:left="1134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30C"/>
    <w:rsid w:val="00650127"/>
    <w:rsid w:val="006E6870"/>
    <w:rsid w:val="00871478"/>
    <w:rsid w:val="00C81EEB"/>
    <w:rsid w:val="00CD2BD5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324AF"/>
  <w15:docId w15:val="{720A6DB1-C238-487C-8875-94A7262E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dc:description/>
  <cp:lastModifiedBy>office365</cp:lastModifiedBy>
  <cp:revision>2</cp:revision>
  <dcterms:created xsi:type="dcterms:W3CDTF">2022-06-14T17:56:00Z</dcterms:created>
  <dcterms:modified xsi:type="dcterms:W3CDTF">2022-06-14T17:56:00Z</dcterms:modified>
  <dc:language>pt-BR</dc:language>
</cp:coreProperties>
</file>