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EB" w:rsidRDefault="00DB04EB" w:rsidP="00887D39">
      <w:pPr>
        <w:spacing w:line="360" w:lineRule="exact"/>
        <w:jc w:val="center"/>
        <w:rPr>
          <w:rFonts w:ascii="OpenS sans" w:eastAsia="OpenS sans" w:hAnsi="OpenS sans" w:cs="OpenS sans"/>
          <w:b/>
          <w:color w:val="000000"/>
          <w:shd w:val="clear" w:color="auto" w:fill="FFFFFF"/>
        </w:rPr>
      </w:pPr>
    </w:p>
    <w:p w:rsidR="00887D39" w:rsidRPr="00DB04EB" w:rsidRDefault="00887D39" w:rsidP="00887D39">
      <w:pPr>
        <w:spacing w:line="360" w:lineRule="exact"/>
        <w:jc w:val="center"/>
        <w:rPr>
          <w:rFonts w:ascii="OpenS sans" w:eastAsia="OpenS sans" w:hAnsi="OpenS sans" w:cs="OpenS sans"/>
          <w:color w:val="00000A"/>
          <w:sz w:val="21"/>
          <w:shd w:val="clear" w:color="auto" w:fill="FFFFFF"/>
        </w:rPr>
      </w:pPr>
      <w:r>
        <w:rPr>
          <w:rFonts w:ascii="OpenS sans" w:eastAsia="OpenS sans" w:hAnsi="OpenS sans" w:cs="OpenS sans"/>
          <w:b/>
          <w:color w:val="00000A"/>
          <w:shd w:val="clear" w:color="auto" w:fill="FFFFFF"/>
        </w:rPr>
        <w:t>Anexo III</w:t>
      </w:r>
    </w:p>
    <w:p w:rsidR="00887D39" w:rsidRDefault="00887D39" w:rsidP="00887D39">
      <w:pPr>
        <w:spacing w:before="100" w:line="360" w:lineRule="exact"/>
        <w:jc w:val="center"/>
        <w:rPr>
          <w:rFonts w:ascii="OpenS sans" w:eastAsia="OpenS sans" w:hAnsi="OpenS sans" w:cs="OpenS sans"/>
          <w:b/>
          <w:color w:val="000000"/>
          <w:u w:val="single"/>
          <w:shd w:val="clear" w:color="auto" w:fill="FFFFFF"/>
        </w:rPr>
      </w:pPr>
      <w:r>
        <w:rPr>
          <w:rFonts w:ascii="OpenS sans" w:eastAsia="OpenS sans" w:hAnsi="OpenS sans" w:cs="OpenS sans"/>
          <w:b/>
          <w:color w:val="000000"/>
          <w:u w:val="single"/>
          <w:shd w:val="clear" w:color="auto" w:fill="FFFFFF"/>
        </w:rPr>
        <w:t>Critérios para Avaliação da Proposta de Projeto/Ação de Robótica</w:t>
      </w:r>
    </w:p>
    <w:p w:rsidR="00887D39" w:rsidRDefault="00887D39" w:rsidP="00887D39">
      <w:pPr>
        <w:spacing w:before="100" w:line="360" w:lineRule="exact"/>
        <w:jc w:val="center"/>
        <w:rPr>
          <w:rFonts w:ascii="OpenS sans" w:eastAsia="OpenS sans" w:hAnsi="OpenS sans" w:cs="OpenS sans"/>
          <w:b/>
          <w:color w:val="000000"/>
          <w:u w:val="single"/>
          <w:shd w:val="clear" w:color="auto" w:fill="FFFFFF"/>
        </w:rPr>
      </w:pPr>
    </w:p>
    <w:tbl>
      <w:tblPr>
        <w:tblW w:w="864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6409"/>
        <w:gridCol w:w="2231"/>
      </w:tblGrid>
      <w:tr w:rsidR="00887D39" w:rsidRPr="00410ECA" w:rsidTr="00B12B52"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87D39" w:rsidRPr="00410ECA" w:rsidRDefault="00887D39" w:rsidP="00B12B52">
            <w:pPr>
              <w:pStyle w:val="Contedodatabela"/>
              <w:jc w:val="both"/>
              <w:rPr>
                <w:rFonts w:ascii="OpenS sans" w:eastAsia="OpenS sans" w:hAnsi="OpenS sans" w:cs="OpenS sans"/>
                <w:b/>
                <w:sz w:val="22"/>
                <w:szCs w:val="22"/>
              </w:rPr>
            </w:pPr>
            <w:r w:rsidRPr="00410ECA">
              <w:rPr>
                <w:rFonts w:ascii="OpenS sans" w:eastAsia="OpenS sans" w:hAnsi="OpenS sans" w:cs="OpenS sans"/>
                <w:b/>
                <w:sz w:val="22"/>
                <w:szCs w:val="22"/>
              </w:rPr>
              <w:t xml:space="preserve">Critérios 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87D39" w:rsidRPr="00410ECA" w:rsidRDefault="00887D39" w:rsidP="00B12B52">
            <w:pPr>
              <w:pStyle w:val="Contedodatabela"/>
              <w:jc w:val="center"/>
              <w:rPr>
                <w:rFonts w:ascii="OpenS sans" w:eastAsia="OpenS sans" w:hAnsi="OpenS sans" w:cs="OpenS sans"/>
                <w:b/>
                <w:sz w:val="22"/>
                <w:szCs w:val="22"/>
              </w:rPr>
            </w:pPr>
            <w:r w:rsidRPr="00410ECA">
              <w:rPr>
                <w:rFonts w:ascii="OpenS sans" w:eastAsia="OpenS sans" w:hAnsi="OpenS sans" w:cs="OpenS sans"/>
                <w:b/>
                <w:sz w:val="22"/>
                <w:szCs w:val="22"/>
              </w:rPr>
              <w:t xml:space="preserve">Pontuação máxima </w:t>
            </w:r>
          </w:p>
        </w:tc>
      </w:tr>
      <w:tr w:rsidR="00887D39" w:rsidRPr="00410ECA" w:rsidTr="00B12B52">
        <w:tc>
          <w:tcPr>
            <w:tcW w:w="6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87D39" w:rsidRPr="00410ECA" w:rsidRDefault="00887D39" w:rsidP="00B12B52">
            <w:pPr>
              <w:pStyle w:val="Contedodatabela"/>
              <w:jc w:val="both"/>
              <w:rPr>
                <w:rFonts w:ascii="OpenS sans" w:eastAsia="OpenS sans" w:hAnsi="OpenS sans" w:cs="OpenS sans"/>
                <w:sz w:val="22"/>
                <w:szCs w:val="22"/>
              </w:rPr>
            </w:pPr>
            <w:r w:rsidRPr="00410ECA">
              <w:rPr>
                <w:rFonts w:ascii="OpenS sans" w:eastAsia="OpenS sans" w:hAnsi="OpenS sans" w:cs="OpenS sans"/>
                <w:b/>
                <w:sz w:val="22"/>
                <w:szCs w:val="22"/>
              </w:rPr>
              <w:t>1.</w:t>
            </w:r>
            <w:r w:rsidRPr="00410ECA">
              <w:rPr>
                <w:rFonts w:ascii="OpenS sans" w:eastAsia="OpenS sans" w:hAnsi="OpenS sans" w:cs="OpenS sans"/>
                <w:sz w:val="22"/>
                <w:szCs w:val="22"/>
              </w:rPr>
              <w:t xml:space="preserve"> O Projeto/Ação apresenta coerência com o PDI. </w:t>
            </w:r>
          </w:p>
        </w:tc>
        <w:tc>
          <w:tcPr>
            <w:tcW w:w="2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87D39" w:rsidRPr="00410ECA" w:rsidRDefault="00C17574" w:rsidP="00B12B52">
            <w:pPr>
              <w:pStyle w:val="Contedodatabela"/>
              <w:jc w:val="center"/>
              <w:rPr>
                <w:rFonts w:ascii="OpenS sans" w:eastAsia="OpenS sans" w:hAnsi="OpenS sans" w:cs="OpenS sans"/>
                <w:sz w:val="22"/>
                <w:szCs w:val="22"/>
              </w:rPr>
            </w:pPr>
            <w:r w:rsidRPr="00410ECA">
              <w:rPr>
                <w:rFonts w:ascii="OpenS sans" w:eastAsia="OpenS sans" w:hAnsi="OpenS sans" w:cs="OpenS sans"/>
                <w:sz w:val="22"/>
                <w:szCs w:val="22"/>
              </w:rPr>
              <w:t>1,00</w:t>
            </w:r>
          </w:p>
        </w:tc>
      </w:tr>
      <w:tr w:rsidR="00C17574" w:rsidRPr="00410ECA" w:rsidTr="00B12B52">
        <w:tc>
          <w:tcPr>
            <w:tcW w:w="6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17574" w:rsidRPr="00410ECA" w:rsidRDefault="00C17574" w:rsidP="00B12B52">
            <w:pPr>
              <w:pStyle w:val="Contedodatabela"/>
              <w:jc w:val="both"/>
              <w:rPr>
                <w:rFonts w:ascii="OpenS sans" w:eastAsia="OpenS sans" w:hAnsi="OpenS sans" w:cs="OpenS sans"/>
                <w:sz w:val="22"/>
                <w:szCs w:val="22"/>
              </w:rPr>
            </w:pPr>
            <w:r w:rsidRPr="00410ECA">
              <w:rPr>
                <w:rFonts w:ascii="OpenS sans" w:eastAsia="OpenS sans" w:hAnsi="OpenS sans" w:cs="OpenS sans"/>
                <w:b/>
                <w:sz w:val="22"/>
                <w:szCs w:val="22"/>
              </w:rPr>
              <w:t>2.</w:t>
            </w:r>
            <w:r w:rsidRPr="00410ECA">
              <w:rPr>
                <w:rFonts w:ascii="OpenS sans" w:eastAsia="OpenS sans" w:hAnsi="OpenS sans" w:cs="OpenS sans"/>
                <w:sz w:val="22"/>
                <w:szCs w:val="22"/>
              </w:rPr>
              <w:t xml:space="preserve"> O Projeto/Ação apresenta coerência com as ações voltadas para a inovação no IFPR. </w:t>
            </w:r>
          </w:p>
        </w:tc>
        <w:tc>
          <w:tcPr>
            <w:tcW w:w="2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7574" w:rsidRPr="00410ECA" w:rsidRDefault="00410ECA" w:rsidP="00B12B52">
            <w:pPr>
              <w:pStyle w:val="Contedodatabela"/>
              <w:jc w:val="center"/>
              <w:rPr>
                <w:rFonts w:ascii="OpenS sans" w:eastAsia="OpenS sans" w:hAnsi="OpenS sans" w:cs="OpenS sans"/>
                <w:sz w:val="22"/>
                <w:szCs w:val="22"/>
              </w:rPr>
            </w:pPr>
            <w:r>
              <w:rPr>
                <w:rFonts w:ascii="OpenS sans" w:eastAsia="OpenS sans" w:hAnsi="OpenS sans" w:cs="OpenS sans"/>
                <w:sz w:val="22"/>
                <w:szCs w:val="22"/>
              </w:rPr>
              <w:t>1,50</w:t>
            </w:r>
          </w:p>
        </w:tc>
      </w:tr>
      <w:tr w:rsidR="00C17574" w:rsidRPr="00410ECA" w:rsidTr="00B12B52">
        <w:tc>
          <w:tcPr>
            <w:tcW w:w="6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17574" w:rsidRPr="00410ECA" w:rsidRDefault="00C17574" w:rsidP="00B12B52">
            <w:pPr>
              <w:pStyle w:val="Contedodatabela"/>
              <w:jc w:val="both"/>
              <w:rPr>
                <w:rFonts w:ascii="OpenS sans" w:eastAsia="OpenS sans" w:hAnsi="OpenS sans" w:cs="OpenS sans"/>
                <w:sz w:val="22"/>
                <w:szCs w:val="22"/>
              </w:rPr>
            </w:pPr>
            <w:r w:rsidRPr="00410ECA">
              <w:rPr>
                <w:rFonts w:ascii="OpenS sans" w:eastAsia="OpenS sans" w:hAnsi="OpenS sans" w:cs="OpenS sans"/>
                <w:b/>
                <w:sz w:val="22"/>
                <w:szCs w:val="22"/>
              </w:rPr>
              <w:t>3.</w:t>
            </w:r>
            <w:r w:rsidR="00410ECA" w:rsidRPr="00410ECA">
              <w:rPr>
                <w:rFonts w:ascii="OpenS sans" w:eastAsia="OpenS sans" w:hAnsi="OpenS sans" w:cs="OpenS sans"/>
                <w:sz w:val="22"/>
                <w:szCs w:val="22"/>
              </w:rPr>
              <w:t xml:space="preserve"> O Projeto/Ação descreve os</w:t>
            </w:r>
            <w:r w:rsidRPr="00410ECA">
              <w:rPr>
                <w:rFonts w:ascii="OpenS sans" w:eastAsia="OpenS sans" w:hAnsi="OpenS sans" w:cs="OpenS sans"/>
                <w:sz w:val="22"/>
                <w:szCs w:val="22"/>
              </w:rPr>
              <w:t xml:space="preserve"> objetivos</w:t>
            </w:r>
            <w:r w:rsidR="00410ECA" w:rsidRPr="00410ECA">
              <w:rPr>
                <w:rFonts w:ascii="OpenS sans" w:eastAsia="OpenS sans" w:hAnsi="OpenS sans" w:cs="OpenS sans"/>
                <w:sz w:val="22"/>
                <w:szCs w:val="22"/>
              </w:rPr>
              <w:t xml:space="preserve"> e a </w:t>
            </w:r>
            <w:r w:rsidRPr="00410ECA">
              <w:rPr>
                <w:rFonts w:ascii="OpenS sans" w:eastAsia="OpenS sans" w:hAnsi="OpenS sans" w:cs="OpenS sans"/>
                <w:sz w:val="22"/>
                <w:szCs w:val="22"/>
              </w:rPr>
              <w:t>metodologia de forma clara.</w:t>
            </w:r>
          </w:p>
        </w:tc>
        <w:tc>
          <w:tcPr>
            <w:tcW w:w="2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7574" w:rsidRPr="00410ECA" w:rsidRDefault="00C17574" w:rsidP="00B12B52">
            <w:pPr>
              <w:pStyle w:val="Contedodatabela"/>
              <w:jc w:val="center"/>
              <w:rPr>
                <w:rFonts w:ascii="OpenS sans" w:eastAsia="OpenS sans" w:hAnsi="OpenS sans" w:cs="OpenS sans"/>
                <w:sz w:val="22"/>
                <w:szCs w:val="22"/>
              </w:rPr>
            </w:pPr>
            <w:r w:rsidRPr="00410ECA">
              <w:rPr>
                <w:rFonts w:ascii="OpenS sans" w:eastAsia="OpenS sans" w:hAnsi="OpenS sans" w:cs="OpenS sans"/>
                <w:sz w:val="22"/>
                <w:szCs w:val="22"/>
              </w:rPr>
              <w:t>1,00</w:t>
            </w:r>
          </w:p>
        </w:tc>
      </w:tr>
      <w:tr w:rsidR="00C17574" w:rsidRPr="00410ECA" w:rsidTr="00B12B52">
        <w:tc>
          <w:tcPr>
            <w:tcW w:w="6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17574" w:rsidRPr="00410ECA" w:rsidRDefault="00C17574" w:rsidP="00B12B52">
            <w:pPr>
              <w:pStyle w:val="Contedodatabela"/>
              <w:jc w:val="both"/>
              <w:rPr>
                <w:rFonts w:ascii="OpenS sans" w:eastAsia="OpenS sans" w:hAnsi="OpenS sans" w:cs="OpenS sans"/>
                <w:sz w:val="22"/>
                <w:szCs w:val="22"/>
              </w:rPr>
            </w:pPr>
            <w:r w:rsidRPr="00410ECA">
              <w:rPr>
                <w:rFonts w:ascii="OpenS sans" w:eastAsia="OpenS sans" w:hAnsi="OpenS sans" w:cs="OpenS sans"/>
                <w:b/>
                <w:sz w:val="22"/>
                <w:szCs w:val="22"/>
              </w:rPr>
              <w:t>4.</w:t>
            </w:r>
            <w:r w:rsidRPr="00410ECA">
              <w:rPr>
                <w:rFonts w:ascii="OpenS sans" w:eastAsia="OpenS sans" w:hAnsi="OpenS sans" w:cs="OpenS sans"/>
                <w:sz w:val="22"/>
                <w:szCs w:val="22"/>
              </w:rPr>
              <w:t xml:space="preserve"> Os resultados esperados estão de acordo com as políticas de inovação da PROEPI. </w:t>
            </w:r>
          </w:p>
        </w:tc>
        <w:tc>
          <w:tcPr>
            <w:tcW w:w="2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7574" w:rsidRPr="00410ECA" w:rsidRDefault="00410ECA" w:rsidP="00B12B52">
            <w:pPr>
              <w:pStyle w:val="Contedodatabela"/>
              <w:jc w:val="center"/>
              <w:rPr>
                <w:rFonts w:ascii="OpenS sans" w:eastAsia="OpenS sans" w:hAnsi="OpenS sans" w:cs="OpenS sans"/>
                <w:sz w:val="22"/>
                <w:szCs w:val="22"/>
              </w:rPr>
            </w:pPr>
            <w:r>
              <w:rPr>
                <w:rFonts w:ascii="OpenS sans" w:eastAsia="OpenS sans" w:hAnsi="OpenS sans" w:cs="OpenS sans"/>
                <w:sz w:val="22"/>
                <w:szCs w:val="22"/>
              </w:rPr>
              <w:t>1,50</w:t>
            </w:r>
          </w:p>
        </w:tc>
      </w:tr>
      <w:tr w:rsidR="00410ECA" w:rsidRPr="00410ECA" w:rsidTr="00B12B52">
        <w:tc>
          <w:tcPr>
            <w:tcW w:w="6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10ECA" w:rsidRPr="00410ECA" w:rsidRDefault="00410ECA" w:rsidP="00B12B52">
            <w:pPr>
              <w:pStyle w:val="Contedodatabela"/>
              <w:jc w:val="both"/>
              <w:rPr>
                <w:rFonts w:ascii="OpenS sans" w:eastAsia="OpenS sans" w:hAnsi="OpenS sans" w:cs="OpenS sans"/>
                <w:b/>
                <w:sz w:val="22"/>
                <w:szCs w:val="22"/>
              </w:rPr>
            </w:pPr>
            <w:r w:rsidRPr="00410ECA">
              <w:rPr>
                <w:rFonts w:ascii="OpenS sans" w:eastAsia="OpenS sans" w:hAnsi="OpenS sans" w:cs="OpenS sans"/>
                <w:b/>
                <w:sz w:val="22"/>
                <w:szCs w:val="22"/>
              </w:rPr>
              <w:t>5.</w:t>
            </w:r>
            <w:r w:rsidRPr="00410ECA">
              <w:rPr>
                <w:rFonts w:ascii="OpenS sans" w:eastAsia="OpenS sans" w:hAnsi="OpenS sans" w:cs="OpenS sans"/>
                <w:sz w:val="22"/>
                <w:szCs w:val="22"/>
              </w:rPr>
              <w:t xml:space="preserve"> O Projeto/Ação proposto caracteriza a inserção do estudante no desenvolvimento do projeto e ressalta a importância de sua execução para as atividades de robótica desenvolvidas no </w:t>
            </w:r>
            <w:r>
              <w:rPr>
                <w:rFonts w:ascii="OpenS sans" w:eastAsia="OpenS sans" w:hAnsi="OpenS sans" w:cs="OpenS sans"/>
                <w:i/>
                <w:sz w:val="22"/>
                <w:szCs w:val="22"/>
              </w:rPr>
              <w:t>campus.</w:t>
            </w:r>
          </w:p>
        </w:tc>
        <w:tc>
          <w:tcPr>
            <w:tcW w:w="2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10ECA" w:rsidRPr="00410ECA" w:rsidRDefault="00410ECA" w:rsidP="00B12B52">
            <w:pPr>
              <w:pStyle w:val="Contedodatabela"/>
              <w:jc w:val="center"/>
              <w:rPr>
                <w:rFonts w:ascii="OpenS sans" w:eastAsia="OpenS sans" w:hAnsi="OpenS sans" w:cs="OpenS sans"/>
                <w:sz w:val="22"/>
                <w:szCs w:val="22"/>
              </w:rPr>
            </w:pPr>
            <w:r>
              <w:rPr>
                <w:rFonts w:ascii="OpenS sans" w:eastAsia="OpenS sans" w:hAnsi="OpenS sans" w:cs="OpenS sans"/>
                <w:sz w:val="22"/>
                <w:szCs w:val="22"/>
              </w:rPr>
              <w:t>2,00</w:t>
            </w:r>
          </w:p>
        </w:tc>
      </w:tr>
      <w:tr w:rsidR="00C17574" w:rsidRPr="00410ECA" w:rsidTr="00B12B52">
        <w:tc>
          <w:tcPr>
            <w:tcW w:w="6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17574" w:rsidRPr="00410ECA" w:rsidRDefault="00410ECA" w:rsidP="00B12B52">
            <w:pPr>
              <w:pStyle w:val="Contedodatabela"/>
              <w:jc w:val="both"/>
              <w:rPr>
                <w:rFonts w:ascii="OpenS sans" w:eastAsia="OpenS sans" w:hAnsi="OpenS sans" w:cs="OpenS sans"/>
                <w:sz w:val="22"/>
                <w:szCs w:val="22"/>
              </w:rPr>
            </w:pPr>
            <w:r w:rsidRPr="00410ECA">
              <w:rPr>
                <w:rFonts w:ascii="OpenS sans" w:eastAsia="OpenS sans" w:hAnsi="OpenS sans" w:cs="OpenS sans"/>
                <w:b/>
                <w:sz w:val="22"/>
                <w:szCs w:val="22"/>
              </w:rPr>
              <w:t>6.</w:t>
            </w:r>
            <w:r w:rsidR="00C17574" w:rsidRPr="00410ECA">
              <w:rPr>
                <w:rFonts w:ascii="OpenS sans" w:eastAsia="OpenS sans" w:hAnsi="OpenS sans" w:cs="OpenS sans"/>
                <w:sz w:val="22"/>
                <w:szCs w:val="22"/>
              </w:rPr>
              <w:t xml:space="preserve"> A proposta prevê parcerias com outros </w:t>
            </w:r>
            <w:r w:rsidR="00C17574" w:rsidRPr="00410ECA">
              <w:rPr>
                <w:rFonts w:ascii="OpenS sans" w:eastAsia="OpenS sans" w:hAnsi="OpenS sans" w:cs="OpenS sans"/>
                <w:i/>
                <w:iCs/>
                <w:sz w:val="22"/>
                <w:szCs w:val="22"/>
              </w:rPr>
              <w:t>campi</w:t>
            </w:r>
            <w:r w:rsidR="00C17574" w:rsidRPr="00410ECA">
              <w:rPr>
                <w:rFonts w:ascii="OpenS sans" w:eastAsia="OpenS sans" w:hAnsi="OpenS sans" w:cs="OpenS sans"/>
                <w:sz w:val="22"/>
                <w:szCs w:val="22"/>
              </w:rPr>
              <w:t>.</w:t>
            </w:r>
          </w:p>
        </w:tc>
        <w:tc>
          <w:tcPr>
            <w:tcW w:w="2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7574" w:rsidRPr="00410ECA" w:rsidRDefault="00410ECA" w:rsidP="00B12B52">
            <w:pPr>
              <w:pStyle w:val="Contedodatabela"/>
              <w:jc w:val="center"/>
              <w:rPr>
                <w:rFonts w:ascii="OpenS sans" w:eastAsia="OpenS sans" w:hAnsi="OpenS sans" w:cs="OpenS sans"/>
                <w:sz w:val="22"/>
                <w:szCs w:val="22"/>
              </w:rPr>
            </w:pPr>
            <w:r>
              <w:rPr>
                <w:rFonts w:ascii="OpenS sans" w:eastAsia="OpenS sans" w:hAnsi="OpenS sans" w:cs="OpenS sans"/>
                <w:sz w:val="22"/>
                <w:szCs w:val="22"/>
              </w:rPr>
              <w:t>1,00</w:t>
            </w:r>
          </w:p>
        </w:tc>
      </w:tr>
      <w:tr w:rsidR="00C17574" w:rsidRPr="00410ECA" w:rsidTr="00B12B52">
        <w:tc>
          <w:tcPr>
            <w:tcW w:w="6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17574" w:rsidRPr="00410ECA" w:rsidRDefault="00410ECA" w:rsidP="00B12B52">
            <w:pPr>
              <w:pStyle w:val="Contedodatabela"/>
              <w:jc w:val="both"/>
              <w:rPr>
                <w:rFonts w:ascii="OpenS sans" w:eastAsia="OpenS sans" w:hAnsi="OpenS sans" w:cs="OpenS sans"/>
                <w:sz w:val="22"/>
                <w:szCs w:val="22"/>
              </w:rPr>
            </w:pPr>
            <w:r>
              <w:rPr>
                <w:rFonts w:ascii="OpenS sans" w:eastAsia="OpenS sans" w:hAnsi="OpenS sans" w:cs="OpenS sans"/>
                <w:b/>
                <w:sz w:val="22"/>
                <w:szCs w:val="22"/>
              </w:rPr>
              <w:t>7</w:t>
            </w:r>
            <w:r w:rsidRPr="00410ECA">
              <w:rPr>
                <w:rFonts w:ascii="OpenS sans" w:eastAsia="OpenS sans" w:hAnsi="OpenS sans" w:cs="OpenS sans"/>
                <w:b/>
                <w:sz w:val="22"/>
                <w:szCs w:val="22"/>
              </w:rPr>
              <w:t>.</w:t>
            </w:r>
            <w:r w:rsidRPr="00410ECA">
              <w:rPr>
                <w:rFonts w:ascii="OpenS sans" w:eastAsia="OpenS sans" w:hAnsi="OpenS sans" w:cs="OpenS sans"/>
                <w:sz w:val="22"/>
                <w:szCs w:val="22"/>
              </w:rPr>
              <w:t xml:space="preserve"> A descrição dos recursos m</w:t>
            </w:r>
            <w:r w:rsidRPr="00410ECA">
              <w:rPr>
                <w:rFonts w:ascii="OpenS sans" w:eastAsia="OpenS sans" w:hAnsi="OpenS sans" w:cs="OpenS sans"/>
                <w:color w:val="00000A"/>
                <w:sz w:val="22"/>
                <w:szCs w:val="22"/>
                <w:shd w:val="clear" w:color="auto" w:fill="FFFFFF"/>
              </w:rPr>
              <w:t xml:space="preserve">ateriais, bens permanentes e serviços previstos (item </w:t>
            </w:r>
            <w:proofErr w:type="gramStart"/>
            <w:r w:rsidRPr="00410ECA">
              <w:rPr>
                <w:rFonts w:ascii="OpenS sans" w:eastAsia="OpenS sans" w:hAnsi="OpenS sans" w:cs="OpenS sans"/>
                <w:color w:val="00000A"/>
                <w:sz w:val="22"/>
                <w:szCs w:val="22"/>
                <w:shd w:val="clear" w:color="auto" w:fill="FFFFFF"/>
              </w:rPr>
              <w:t>9</w:t>
            </w:r>
            <w:proofErr w:type="gramEnd"/>
            <w:r w:rsidRPr="00410ECA">
              <w:rPr>
                <w:rFonts w:ascii="OpenS sans" w:eastAsia="OpenS sans" w:hAnsi="OpenS sans" w:cs="OpenS sans"/>
                <w:color w:val="00000A"/>
                <w:sz w:val="22"/>
                <w:szCs w:val="22"/>
                <w:shd w:val="clear" w:color="auto" w:fill="FFFFFF"/>
              </w:rPr>
              <w:t xml:space="preserve"> do Anexo I)</w:t>
            </w:r>
            <w:r w:rsidRPr="00410ECA">
              <w:rPr>
                <w:rFonts w:ascii="OpenS sans" w:eastAsia="OpenS sans" w:hAnsi="OpenS sans" w:cs="OpenS sans"/>
                <w:b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  <w:r w:rsidRPr="00410ECA">
              <w:rPr>
                <w:rFonts w:ascii="OpenS sans" w:eastAsia="OpenS sans" w:hAnsi="OpenS sans" w:cs="OpenS sans"/>
                <w:sz w:val="22"/>
                <w:szCs w:val="22"/>
              </w:rPr>
              <w:t>que serão necessários à execução do Projeto/Ação é coerente.</w:t>
            </w:r>
          </w:p>
        </w:tc>
        <w:tc>
          <w:tcPr>
            <w:tcW w:w="2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7574" w:rsidRPr="00410ECA" w:rsidRDefault="00410ECA" w:rsidP="00B12B52">
            <w:pPr>
              <w:pStyle w:val="Contedodatabela"/>
              <w:jc w:val="center"/>
              <w:rPr>
                <w:rFonts w:ascii="OpenS sans" w:eastAsia="OpenS sans" w:hAnsi="OpenS sans" w:cs="OpenS sans"/>
                <w:sz w:val="22"/>
                <w:szCs w:val="22"/>
              </w:rPr>
            </w:pPr>
            <w:r>
              <w:rPr>
                <w:rFonts w:ascii="OpenS sans" w:eastAsia="OpenS sans" w:hAnsi="OpenS sans" w:cs="OpenS sans"/>
                <w:sz w:val="22"/>
                <w:szCs w:val="22"/>
              </w:rPr>
              <w:t>2,00</w:t>
            </w:r>
          </w:p>
        </w:tc>
      </w:tr>
      <w:tr w:rsidR="00C17574" w:rsidRPr="00410ECA" w:rsidTr="00B12B52">
        <w:tc>
          <w:tcPr>
            <w:tcW w:w="6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17574" w:rsidRPr="00410ECA" w:rsidRDefault="00C17574" w:rsidP="00B12B52">
            <w:pPr>
              <w:pStyle w:val="Contedodatabela"/>
              <w:jc w:val="both"/>
              <w:rPr>
                <w:rFonts w:ascii="OpenS sans" w:eastAsia="OpenS sans" w:hAnsi="OpenS sans" w:cs="OpenS sans"/>
                <w:b/>
                <w:sz w:val="22"/>
                <w:szCs w:val="22"/>
              </w:rPr>
            </w:pPr>
            <w:r w:rsidRPr="00410ECA">
              <w:rPr>
                <w:rFonts w:ascii="OpenS sans" w:eastAsia="OpenS sans" w:hAnsi="OpenS sans" w:cs="OpenS sans"/>
                <w:b/>
                <w:sz w:val="22"/>
                <w:szCs w:val="22"/>
              </w:rPr>
              <w:t xml:space="preserve">Pontuação Total </w:t>
            </w:r>
          </w:p>
        </w:tc>
        <w:tc>
          <w:tcPr>
            <w:tcW w:w="2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7574" w:rsidRPr="00410ECA" w:rsidRDefault="00C17574" w:rsidP="00B12B52">
            <w:pPr>
              <w:pStyle w:val="Contedodatabela"/>
              <w:jc w:val="center"/>
              <w:rPr>
                <w:rFonts w:ascii="OpenS sans" w:eastAsia="OpenS sans" w:hAnsi="OpenS sans" w:cs="OpenS sans"/>
                <w:b/>
                <w:sz w:val="22"/>
                <w:szCs w:val="22"/>
              </w:rPr>
            </w:pPr>
            <w:r w:rsidRPr="00410ECA">
              <w:rPr>
                <w:rFonts w:ascii="OpenS sans" w:eastAsia="OpenS sans" w:hAnsi="OpenS sans" w:cs="OpenS sans"/>
                <w:b/>
                <w:sz w:val="22"/>
                <w:szCs w:val="22"/>
              </w:rPr>
              <w:t>10,00</w:t>
            </w:r>
          </w:p>
        </w:tc>
      </w:tr>
    </w:tbl>
    <w:p w:rsidR="00887D39" w:rsidRDefault="00887D39" w:rsidP="00887D39">
      <w:pPr>
        <w:spacing w:before="100" w:line="360" w:lineRule="exact"/>
        <w:jc w:val="center"/>
        <w:rPr>
          <w:rFonts w:ascii="OpenS sans" w:eastAsia="OpenS sans" w:hAnsi="OpenS sans" w:cs="OpenS sans"/>
          <w:b/>
          <w:color w:val="000000"/>
          <w:shd w:val="clear" w:color="auto" w:fill="FFFFFF"/>
        </w:rPr>
      </w:pPr>
    </w:p>
    <w:p w:rsidR="00887D39" w:rsidRDefault="00887D39" w:rsidP="00887D39">
      <w:pPr>
        <w:spacing w:before="100" w:line="360" w:lineRule="exact"/>
        <w:jc w:val="center"/>
        <w:rPr>
          <w:rFonts w:ascii="OpenS sans" w:eastAsia="OpenS sans" w:hAnsi="OpenS sans" w:cs="OpenS sans"/>
          <w:b/>
          <w:color w:val="000000"/>
          <w:shd w:val="clear" w:color="auto" w:fill="FFFFFF"/>
        </w:rPr>
      </w:pPr>
    </w:p>
    <w:p w:rsidR="00887D39" w:rsidRDefault="00887D39" w:rsidP="00887D39">
      <w:pPr>
        <w:spacing w:before="100" w:line="360" w:lineRule="exact"/>
        <w:jc w:val="center"/>
      </w:pPr>
    </w:p>
    <w:p w:rsidR="00CA2E58" w:rsidRPr="00887D39" w:rsidRDefault="00CA2E58" w:rsidP="00887D39"/>
    <w:sectPr w:rsidR="00CA2E58" w:rsidRPr="00887D39" w:rsidSect="00887D39">
      <w:headerReference w:type="default" r:id="rId8"/>
      <w:footerReference w:type="default" r:id="rId9"/>
      <w:pgSz w:w="12240" w:h="15840"/>
      <w:pgMar w:top="1417" w:right="1701" w:bottom="1417" w:left="1701" w:header="720" w:footer="720" w:gutter="0"/>
      <w:cols w:space="720" w:equalWidth="0">
        <w:col w:w="8959"/>
      </w:cols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BBACF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5B6" w:rsidRDefault="00E805B6" w:rsidP="002C25D3">
      <w:r>
        <w:separator/>
      </w:r>
    </w:p>
  </w:endnote>
  <w:endnote w:type="continuationSeparator" w:id="0">
    <w:p w:rsidR="00E805B6" w:rsidRDefault="00E805B6" w:rsidP="002C2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Open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D3" w:rsidRDefault="002C25D3" w:rsidP="002C25D3">
    <w:pPr>
      <w:pStyle w:val="Rodap"/>
    </w:pPr>
    <w:r>
      <w:rPr>
        <w:rFonts w:ascii="Open Sans" w:hAnsi="Open Sans"/>
        <w:b/>
        <w:bCs/>
        <w:sz w:val="18"/>
        <w:szCs w:val="18"/>
      </w:rPr>
      <w:t>INSTITUTO FEDERAL DO PARANÁ | Reitoria</w:t>
    </w:r>
  </w:p>
  <w:p w:rsidR="002C25D3" w:rsidRDefault="002C25D3">
    <w:pPr>
      <w:pStyle w:val="Rodap"/>
    </w:pPr>
    <w:r>
      <w:rPr>
        <w:rFonts w:ascii="Open Sans" w:hAnsi="Open Sans"/>
        <w:sz w:val="18"/>
        <w:szCs w:val="18"/>
      </w:rPr>
      <w:t>Av. Victor Ferreira do Amaral, 306 - Tarumã, Curitiba - PR | CEP 82530-230 - Brasil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5B6" w:rsidRDefault="00E805B6" w:rsidP="002C25D3">
      <w:r>
        <w:separator/>
      </w:r>
    </w:p>
  </w:footnote>
  <w:footnote w:type="continuationSeparator" w:id="0">
    <w:p w:rsidR="00E805B6" w:rsidRDefault="00E805B6" w:rsidP="002C2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D3" w:rsidRDefault="002C25D3">
    <w:pPr>
      <w:pStyle w:val="Cabealho"/>
    </w:pPr>
    <w:r>
      <w:t>[Digite texto]</w:t>
    </w:r>
  </w:p>
  <w:p w:rsidR="002C25D3" w:rsidRDefault="00224097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-509270</wp:posOffset>
          </wp:positionV>
          <wp:extent cx="5753735" cy="673100"/>
          <wp:effectExtent l="19050" t="0" r="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73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3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0C"/>
    <w:multiLevelType w:val="hybridMultilevel"/>
    <w:tmpl w:val="00000F3E"/>
    <w:lvl w:ilvl="0" w:tplc="00000099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06"/>
    <w:multiLevelType w:val="hybridMultilevel"/>
    <w:tmpl w:val="00004DB7"/>
    <w:lvl w:ilvl="0" w:tplc="00001547">
      <w:start w:val="1"/>
      <w:numFmt w:val="decimal"/>
      <w:lvlText w:val="10.%1"/>
      <w:lvlJc w:val="left"/>
      <w:pPr>
        <w:tabs>
          <w:tab w:val="num" w:pos="8299"/>
        </w:tabs>
        <w:ind w:left="8299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4DE"/>
    <w:multiLevelType w:val="hybridMultilevel"/>
    <w:tmpl w:val="000039B3"/>
    <w:lvl w:ilvl="0" w:tplc="00002D12">
      <w:start w:val="13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6BB"/>
    <w:multiLevelType w:val="hybridMultilevel"/>
    <w:tmpl w:val="0000428B"/>
    <w:lvl w:ilvl="0" w:tplc="000026A6">
      <w:start w:val="2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01F"/>
    <w:multiLevelType w:val="hybridMultilevel"/>
    <w:tmpl w:val="00005D03"/>
    <w:lvl w:ilvl="0" w:tplc="00007A5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C9317FF"/>
    <w:multiLevelType w:val="hybridMultilevel"/>
    <w:tmpl w:val="000039B3"/>
    <w:lvl w:ilvl="0" w:tplc="00002D12">
      <w:start w:val="13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19919B5"/>
    <w:multiLevelType w:val="multilevel"/>
    <w:tmpl w:val="C36EE296"/>
    <w:lvl w:ilvl="0">
      <w:start w:val="10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26B65318"/>
    <w:multiLevelType w:val="hybridMultilevel"/>
    <w:tmpl w:val="000072AE"/>
    <w:lvl w:ilvl="0" w:tplc="00006952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B92320B"/>
    <w:multiLevelType w:val="hybridMultilevel"/>
    <w:tmpl w:val="9F6A0C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6276A"/>
    <w:multiLevelType w:val="multilevel"/>
    <w:tmpl w:val="9F82C858"/>
    <w:lvl w:ilvl="0">
      <w:start w:val="10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3F2000FA"/>
    <w:multiLevelType w:val="hybridMultilevel"/>
    <w:tmpl w:val="3DE6F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F1A39"/>
    <w:multiLevelType w:val="hybridMultilevel"/>
    <w:tmpl w:val="EF9489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10893"/>
    <w:multiLevelType w:val="hybridMultilevel"/>
    <w:tmpl w:val="454E3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72D66"/>
    <w:multiLevelType w:val="multilevel"/>
    <w:tmpl w:val="624457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2"/>
  </w:num>
  <w:num w:numId="13">
    <w:abstractNumId w:val="11"/>
  </w:num>
  <w:num w:numId="14">
    <w:abstractNumId w:val="13"/>
  </w:num>
  <w:num w:numId="15">
    <w:abstractNumId w:val="16"/>
  </w:num>
  <w:num w:numId="16">
    <w:abstractNumId w:val="14"/>
  </w:num>
  <w:num w:numId="17">
    <w:abstractNumId w:val="17"/>
  </w:num>
  <w:num w:numId="18">
    <w:abstractNumId w:val="19"/>
  </w:num>
  <w:num w:numId="19">
    <w:abstractNumId w:val="20"/>
  </w:num>
  <w:num w:numId="20">
    <w:abstractNumId w:val="21"/>
  </w:num>
  <w:num w:numId="21">
    <w:abstractNumId w:val="15"/>
  </w:num>
  <w:num w:numId="22">
    <w:abstractNumId w:val="18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2C25D3"/>
    <w:rsid w:val="00032157"/>
    <w:rsid w:val="00047BDF"/>
    <w:rsid w:val="00087F54"/>
    <w:rsid w:val="000A04C0"/>
    <w:rsid w:val="000A2EED"/>
    <w:rsid w:val="000B4A78"/>
    <w:rsid w:val="000C4033"/>
    <w:rsid w:val="000D0FDC"/>
    <w:rsid w:val="000E3F3A"/>
    <w:rsid w:val="000E7BB2"/>
    <w:rsid w:val="00112279"/>
    <w:rsid w:val="00114056"/>
    <w:rsid w:val="00117FAF"/>
    <w:rsid w:val="001309B6"/>
    <w:rsid w:val="00143710"/>
    <w:rsid w:val="00156685"/>
    <w:rsid w:val="0017148B"/>
    <w:rsid w:val="00175C0B"/>
    <w:rsid w:val="00177D55"/>
    <w:rsid w:val="00187626"/>
    <w:rsid w:val="00187F24"/>
    <w:rsid w:val="001C061A"/>
    <w:rsid w:val="001C6533"/>
    <w:rsid w:val="0020538F"/>
    <w:rsid w:val="00224097"/>
    <w:rsid w:val="00254A2D"/>
    <w:rsid w:val="00282D8A"/>
    <w:rsid w:val="00294404"/>
    <w:rsid w:val="002964D1"/>
    <w:rsid w:val="002A40CC"/>
    <w:rsid w:val="002A73E6"/>
    <w:rsid w:val="002B465F"/>
    <w:rsid w:val="002C25D3"/>
    <w:rsid w:val="002F5854"/>
    <w:rsid w:val="002F6AB7"/>
    <w:rsid w:val="0030605D"/>
    <w:rsid w:val="00311D87"/>
    <w:rsid w:val="0033136F"/>
    <w:rsid w:val="0033210D"/>
    <w:rsid w:val="00334CB4"/>
    <w:rsid w:val="00354452"/>
    <w:rsid w:val="00355786"/>
    <w:rsid w:val="00364338"/>
    <w:rsid w:val="003712C4"/>
    <w:rsid w:val="00377DB9"/>
    <w:rsid w:val="003B6488"/>
    <w:rsid w:val="003C1B16"/>
    <w:rsid w:val="003C4D77"/>
    <w:rsid w:val="003D3EE4"/>
    <w:rsid w:val="003E20DB"/>
    <w:rsid w:val="003F3981"/>
    <w:rsid w:val="00410ECA"/>
    <w:rsid w:val="00422FE9"/>
    <w:rsid w:val="00442606"/>
    <w:rsid w:val="00447C84"/>
    <w:rsid w:val="00452036"/>
    <w:rsid w:val="00453331"/>
    <w:rsid w:val="00453E0A"/>
    <w:rsid w:val="0046637A"/>
    <w:rsid w:val="00467820"/>
    <w:rsid w:val="00475118"/>
    <w:rsid w:val="00481179"/>
    <w:rsid w:val="004B2DFC"/>
    <w:rsid w:val="004B3AB7"/>
    <w:rsid w:val="004C039F"/>
    <w:rsid w:val="004E622E"/>
    <w:rsid w:val="004F7957"/>
    <w:rsid w:val="00516EA3"/>
    <w:rsid w:val="00523724"/>
    <w:rsid w:val="005413C3"/>
    <w:rsid w:val="005873E0"/>
    <w:rsid w:val="005B63B3"/>
    <w:rsid w:val="005B7482"/>
    <w:rsid w:val="005C767E"/>
    <w:rsid w:val="00601D84"/>
    <w:rsid w:val="00602B03"/>
    <w:rsid w:val="00613C43"/>
    <w:rsid w:val="00614AA6"/>
    <w:rsid w:val="006273BA"/>
    <w:rsid w:val="00634042"/>
    <w:rsid w:val="00642169"/>
    <w:rsid w:val="006432C4"/>
    <w:rsid w:val="00644083"/>
    <w:rsid w:val="00652AA8"/>
    <w:rsid w:val="00673170"/>
    <w:rsid w:val="0068445C"/>
    <w:rsid w:val="0069280F"/>
    <w:rsid w:val="006A54DF"/>
    <w:rsid w:val="006C0396"/>
    <w:rsid w:val="00712391"/>
    <w:rsid w:val="00721BCA"/>
    <w:rsid w:val="007313F6"/>
    <w:rsid w:val="00736CB2"/>
    <w:rsid w:val="00762E18"/>
    <w:rsid w:val="00781089"/>
    <w:rsid w:val="00785E58"/>
    <w:rsid w:val="007A12C9"/>
    <w:rsid w:val="007B0DC7"/>
    <w:rsid w:val="007B0EAA"/>
    <w:rsid w:val="007B593C"/>
    <w:rsid w:val="007C2C40"/>
    <w:rsid w:val="007F47F7"/>
    <w:rsid w:val="007F5D9D"/>
    <w:rsid w:val="007F7094"/>
    <w:rsid w:val="00830CC7"/>
    <w:rsid w:val="00835E6C"/>
    <w:rsid w:val="008506F7"/>
    <w:rsid w:val="00854048"/>
    <w:rsid w:val="00860F91"/>
    <w:rsid w:val="00871F7D"/>
    <w:rsid w:val="00887D39"/>
    <w:rsid w:val="008A3BE6"/>
    <w:rsid w:val="008B7EDA"/>
    <w:rsid w:val="008C08F2"/>
    <w:rsid w:val="008D27F9"/>
    <w:rsid w:val="008D2B84"/>
    <w:rsid w:val="00907C91"/>
    <w:rsid w:val="009118BF"/>
    <w:rsid w:val="00915B11"/>
    <w:rsid w:val="009164DD"/>
    <w:rsid w:val="009220AC"/>
    <w:rsid w:val="0094041A"/>
    <w:rsid w:val="00944183"/>
    <w:rsid w:val="009605B3"/>
    <w:rsid w:val="00967EB4"/>
    <w:rsid w:val="009948AE"/>
    <w:rsid w:val="009A2D3A"/>
    <w:rsid w:val="009A512D"/>
    <w:rsid w:val="009A65CD"/>
    <w:rsid w:val="009B5A29"/>
    <w:rsid w:val="009D0F21"/>
    <w:rsid w:val="009D354A"/>
    <w:rsid w:val="009F0C78"/>
    <w:rsid w:val="00A0087A"/>
    <w:rsid w:val="00A03D41"/>
    <w:rsid w:val="00A04ECD"/>
    <w:rsid w:val="00A1443B"/>
    <w:rsid w:val="00A22E8A"/>
    <w:rsid w:val="00A40133"/>
    <w:rsid w:val="00A43799"/>
    <w:rsid w:val="00A75B06"/>
    <w:rsid w:val="00A9013C"/>
    <w:rsid w:val="00AA0609"/>
    <w:rsid w:val="00AB2116"/>
    <w:rsid w:val="00AC004C"/>
    <w:rsid w:val="00AC3AFE"/>
    <w:rsid w:val="00AD48EF"/>
    <w:rsid w:val="00B116B3"/>
    <w:rsid w:val="00B27683"/>
    <w:rsid w:val="00B3043D"/>
    <w:rsid w:val="00B3458C"/>
    <w:rsid w:val="00B56598"/>
    <w:rsid w:val="00B655DB"/>
    <w:rsid w:val="00B70681"/>
    <w:rsid w:val="00BA0CBC"/>
    <w:rsid w:val="00BA365B"/>
    <w:rsid w:val="00BB2D08"/>
    <w:rsid w:val="00BE4043"/>
    <w:rsid w:val="00BF07B1"/>
    <w:rsid w:val="00BF386C"/>
    <w:rsid w:val="00C00650"/>
    <w:rsid w:val="00C009EB"/>
    <w:rsid w:val="00C17574"/>
    <w:rsid w:val="00C26149"/>
    <w:rsid w:val="00C271E4"/>
    <w:rsid w:val="00C771CD"/>
    <w:rsid w:val="00CA2E58"/>
    <w:rsid w:val="00CB4599"/>
    <w:rsid w:val="00CC468F"/>
    <w:rsid w:val="00CD34DF"/>
    <w:rsid w:val="00CE28A1"/>
    <w:rsid w:val="00CE35EF"/>
    <w:rsid w:val="00CE51A0"/>
    <w:rsid w:val="00D0372E"/>
    <w:rsid w:val="00D2707C"/>
    <w:rsid w:val="00D55B88"/>
    <w:rsid w:val="00D6148F"/>
    <w:rsid w:val="00D719EA"/>
    <w:rsid w:val="00D728E5"/>
    <w:rsid w:val="00D80F5A"/>
    <w:rsid w:val="00D85370"/>
    <w:rsid w:val="00D92D0E"/>
    <w:rsid w:val="00D9750F"/>
    <w:rsid w:val="00DB04EB"/>
    <w:rsid w:val="00DB35A9"/>
    <w:rsid w:val="00DB6321"/>
    <w:rsid w:val="00DD4D15"/>
    <w:rsid w:val="00DE1870"/>
    <w:rsid w:val="00DF3144"/>
    <w:rsid w:val="00E117D9"/>
    <w:rsid w:val="00E23330"/>
    <w:rsid w:val="00E2422E"/>
    <w:rsid w:val="00E368A3"/>
    <w:rsid w:val="00E6018F"/>
    <w:rsid w:val="00E64E24"/>
    <w:rsid w:val="00E73FE1"/>
    <w:rsid w:val="00E805B6"/>
    <w:rsid w:val="00E843B3"/>
    <w:rsid w:val="00E84462"/>
    <w:rsid w:val="00E877F3"/>
    <w:rsid w:val="00E9009E"/>
    <w:rsid w:val="00EA41A1"/>
    <w:rsid w:val="00EC4FB0"/>
    <w:rsid w:val="00EC76FE"/>
    <w:rsid w:val="00EE00E1"/>
    <w:rsid w:val="00EE1D93"/>
    <w:rsid w:val="00EE6C49"/>
    <w:rsid w:val="00EF2F7C"/>
    <w:rsid w:val="00F05FB6"/>
    <w:rsid w:val="00F27870"/>
    <w:rsid w:val="00F31C61"/>
    <w:rsid w:val="00F44B83"/>
    <w:rsid w:val="00F53C64"/>
    <w:rsid w:val="00F61214"/>
    <w:rsid w:val="00FD4F0E"/>
    <w:rsid w:val="00FF0A3A"/>
    <w:rsid w:val="00FF0BE6"/>
    <w:rsid w:val="00FF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7D3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25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25D3"/>
    <w:rPr>
      <w:sz w:val="22"/>
      <w:szCs w:val="22"/>
    </w:rPr>
  </w:style>
  <w:style w:type="paragraph" w:styleId="Rodap">
    <w:name w:val="footer"/>
    <w:basedOn w:val="Normal"/>
    <w:link w:val="RodapChar"/>
    <w:unhideWhenUsed/>
    <w:rsid w:val="002C25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25D3"/>
    <w:rPr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25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D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C1B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1B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1B1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C1B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1B16"/>
    <w:rPr>
      <w:b/>
      <w:bCs/>
    </w:rPr>
  </w:style>
  <w:style w:type="character" w:styleId="Hyperlink">
    <w:name w:val="Hyperlink"/>
    <w:basedOn w:val="Fontepargpadro"/>
    <w:uiPriority w:val="99"/>
    <w:unhideWhenUsed/>
    <w:rsid w:val="00721BC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56685"/>
    <w:pPr>
      <w:ind w:left="720"/>
      <w:contextualSpacing/>
    </w:pPr>
  </w:style>
  <w:style w:type="table" w:styleId="Tabelacomgrade">
    <w:name w:val="Table Grid"/>
    <w:basedOn w:val="Tabelanormal"/>
    <w:uiPriority w:val="59"/>
    <w:rsid w:val="00354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0C78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80F5A"/>
    <w:rPr>
      <w:color w:val="800080" w:themeColor="followedHyperlink"/>
      <w:u w:val="single"/>
    </w:rPr>
  </w:style>
  <w:style w:type="paragraph" w:customStyle="1" w:styleId="western">
    <w:name w:val="western"/>
    <w:basedOn w:val="Normal"/>
    <w:rsid w:val="00A75B06"/>
    <w:pPr>
      <w:spacing w:before="100" w:beforeAutospacing="1" w:after="119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A75B06"/>
    <w:pPr>
      <w:spacing w:before="100" w:beforeAutospacing="1" w:after="119"/>
    </w:pPr>
    <w:rPr>
      <w:rFonts w:ascii="Times New Roman" w:hAnsi="Times New Roman"/>
    </w:rPr>
  </w:style>
  <w:style w:type="character" w:customStyle="1" w:styleId="LinkdaInternet">
    <w:name w:val="Link da Internet"/>
    <w:rsid w:val="00887D39"/>
    <w:rPr>
      <w:color w:val="000080"/>
      <w:u w:val="single"/>
    </w:rPr>
  </w:style>
  <w:style w:type="paragraph" w:customStyle="1" w:styleId="Contedodatabela">
    <w:name w:val="Conteúdo da tabela"/>
    <w:basedOn w:val="Normal"/>
    <w:rsid w:val="00887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\Downloads\Edital-002_2015_Olimpiada_Robotica_IFPR_final%20(1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AADC2-B791-49FF-B222-155F22C4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Edital-002_2015_Olimpiada_Robotica_IFPR_final (1)</Template>
  <TotalTime>0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864</CharactersWithSpaces>
  <SharedDoc>false</SharedDoc>
  <HLinks>
    <vt:vector size="216" baseType="variant">
      <vt:variant>
        <vt:i4>5374041</vt:i4>
      </vt:variant>
      <vt:variant>
        <vt:i4>105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102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99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96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93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90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87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84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81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78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75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72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69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66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63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60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57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54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51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48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45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42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39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36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33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30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27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24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21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18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15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12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9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6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3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  <vt:variant>
        <vt:i4>5374041</vt:i4>
      </vt:variant>
      <vt:variant>
        <vt:i4>0</vt:i4>
      </vt:variant>
      <vt:variant>
        <vt:i4>0</vt:i4>
      </vt:variant>
      <vt:variant>
        <vt:i4>5</vt:i4>
      </vt:variant>
      <vt:variant>
        <vt:lpwstr>http://www.foxitsoftware.com/shopping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2016-09-23T18:49:00Z</cp:lastPrinted>
  <dcterms:created xsi:type="dcterms:W3CDTF">2016-09-23T19:04:00Z</dcterms:created>
  <dcterms:modified xsi:type="dcterms:W3CDTF">2016-09-23T19:04:00Z</dcterms:modified>
</cp:coreProperties>
</file>