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Open Sans" w:cs="Open Sans" w:eastAsia="Open Sans" w:hAnsi="Open Sans"/>
          <w:b w:val="1"/>
          <w:color w:val="ff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PLANO DE TRABALHO PARA PÓS-GRADUAÇÃO STRICTO SENSU PARA: </w:t>
      </w:r>
      <w:r w:rsidDel="00000000" w:rsidR="00000000" w:rsidRPr="00000000">
        <w:rPr>
          <w:rFonts w:ascii="Open Sans" w:cs="Open Sans" w:eastAsia="Open Sans" w:hAnsi="Open Sans"/>
          <w:b w:val="1"/>
          <w:color w:val="ff0000"/>
          <w:sz w:val="22"/>
          <w:szCs w:val="22"/>
          <w:rtl w:val="0"/>
        </w:rPr>
        <w:t xml:space="preserve">(MESTRADO E DOUTORADO)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1 - Área e linha de Pesquisa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color w:val="0000ff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ff"/>
          <w:sz w:val="22"/>
          <w:szCs w:val="22"/>
          <w:rtl w:val="0"/>
        </w:rPr>
        <w:t xml:space="preserve">A área e linha de pesquisa, devem constar na lista da CAPES.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2 - Orientador(es)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color w:val="0000ff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ff"/>
          <w:sz w:val="22"/>
          <w:szCs w:val="22"/>
          <w:rtl w:val="0"/>
        </w:rPr>
        <w:t xml:space="preserve">Preencher por extenso; caso haja um orientador externo ao Programa, sua afiliação deve ser explicada.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3 - Título do Plano de Pesquisa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color w:val="0000ff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ff"/>
          <w:sz w:val="22"/>
          <w:szCs w:val="22"/>
          <w:rtl w:val="0"/>
        </w:rPr>
        <w:t xml:space="preserve">Esclareça o propósito do trabalho de pesquisa de forma objetiva e direta.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4 - Objetivo(s)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color w:val="0000ff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ff"/>
          <w:sz w:val="22"/>
          <w:szCs w:val="22"/>
          <w:rtl w:val="0"/>
        </w:rPr>
        <w:t xml:space="preserve">Descrever  o(s) objetivos da pesquisa de forma objetiva e direta.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5 - Metodologia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color w:val="0000ff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ff"/>
          <w:sz w:val="22"/>
          <w:szCs w:val="22"/>
          <w:rtl w:val="0"/>
        </w:rPr>
        <w:t xml:space="preserve">Para atendimento ao item anterior, explicite, de forma sucinta, os métodos que serão  aplicados à pesquisa.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6 - Relevância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color w:val="0000ff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ff"/>
          <w:sz w:val="22"/>
          <w:szCs w:val="22"/>
          <w:rtl w:val="0"/>
        </w:rPr>
        <w:t xml:space="preserve">Esclareça o contexto em que se encaixa a proposta de pesquisa com  sua área de atuação no IFPR.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7 – Plano de Atividades e Cronograma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8"/>
        <w:contextualSpacing w:val="0"/>
        <w:jc w:val="both"/>
        <w:rPr>
          <w:rFonts w:ascii="Open Sans" w:cs="Open Sans" w:eastAsia="Open Sans" w:hAnsi="Open Sans"/>
          <w:b w:val="1"/>
          <w:color w:val="0000ff"/>
          <w:sz w:val="22"/>
          <w:szCs w:val="22"/>
        </w:rPr>
      </w:pPr>
      <w:bookmarkStart w:colFirst="0" w:colLast="0" w:name="_vbmys83et727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8"/>
        <w:contextualSpacing w:val="0"/>
        <w:jc w:val="both"/>
        <w:rPr>
          <w:rFonts w:ascii="Open Sans" w:cs="Open Sans" w:eastAsia="Open Sans" w:hAnsi="Open Sans"/>
          <w:b w:val="1"/>
          <w:color w:val="0000ff"/>
          <w:sz w:val="22"/>
          <w:szCs w:val="22"/>
        </w:rPr>
      </w:pPr>
      <w:bookmarkStart w:colFirst="0" w:colLast="0" w:name="_etjlsu903p83" w:id="1"/>
      <w:bookmarkEnd w:id="1"/>
      <w:r w:rsidDel="00000000" w:rsidR="00000000" w:rsidRPr="00000000">
        <w:rPr>
          <w:rFonts w:ascii="Open Sans" w:cs="Open Sans" w:eastAsia="Open Sans" w:hAnsi="Open Sans"/>
          <w:b w:val="1"/>
          <w:color w:val="0000ff"/>
          <w:sz w:val="22"/>
          <w:szCs w:val="22"/>
          <w:rtl w:val="0"/>
        </w:rPr>
        <w:t xml:space="preserve">Apresente um cronograma estimando o tempo necessário para executar cada uma das etapas da pesquisa, nesse caso o cronograma deve contemplar o período previsto para a realização da pesquisa e deve estar alinhado com o período de afastamento solicitado.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8"/>
        <w:contextualSpacing w:val="0"/>
        <w:jc w:val="both"/>
        <w:rPr>
          <w:rFonts w:ascii="Open Sans" w:cs="Open Sans" w:eastAsia="Open Sans" w:hAnsi="Open Sans"/>
          <w:b w:val="1"/>
          <w:color w:val="0000ff"/>
          <w:sz w:val="22"/>
          <w:szCs w:val="22"/>
        </w:rPr>
      </w:pPr>
      <w:bookmarkStart w:colFirst="0" w:colLast="0" w:name="_hw5ksz9quco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8"/>
        <w:contextualSpacing w:val="0"/>
        <w:jc w:val="both"/>
        <w:rPr>
          <w:rFonts w:ascii="Open Sans" w:cs="Open Sans" w:eastAsia="Open Sans" w:hAnsi="Open Sans"/>
          <w:b w:val="1"/>
          <w:color w:val="0000ff"/>
          <w:sz w:val="22"/>
          <w:szCs w:val="22"/>
        </w:rPr>
      </w:pPr>
      <w:bookmarkStart w:colFirst="0" w:colLast="0" w:name="_7hm8knt1tdoy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8"/>
        <w:contextualSpacing w:val="0"/>
        <w:jc w:val="both"/>
        <w:rPr>
          <w:rFonts w:ascii="Open Sans" w:cs="Open Sans" w:eastAsia="Open Sans" w:hAnsi="Open Sans"/>
          <w:b w:val="1"/>
          <w:sz w:val="22"/>
          <w:szCs w:val="22"/>
        </w:rPr>
      </w:pPr>
      <w:bookmarkStart w:colFirst="0" w:colLast="0" w:name="_9fl3de5hzmqb" w:id="4"/>
      <w:bookmarkEnd w:id="4"/>
      <w:r w:rsidDel="00000000" w:rsidR="00000000" w:rsidRPr="00000000">
        <w:rPr>
          <w:rFonts w:ascii="Open Sans" w:cs="Open Sans" w:eastAsia="Open Sans" w:hAnsi="Open Sans"/>
          <w:b w:val="1"/>
          <w:i w:val="1"/>
          <w:sz w:val="22"/>
          <w:szCs w:val="22"/>
          <w:rtl w:val="0"/>
        </w:rPr>
        <w:t xml:space="preserve">Exemplo: </w:t>
      </w:r>
      <w:r w:rsidDel="00000000" w:rsidR="00000000" w:rsidRPr="00000000">
        <w:rPr>
          <w:rtl w:val="0"/>
        </w:rPr>
      </w:r>
    </w:p>
    <w:tbl>
      <w:tblPr>
        <w:tblStyle w:val="Table1"/>
        <w:tblW w:w="884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620"/>
        <w:gridCol w:w="820"/>
        <w:gridCol w:w="880"/>
        <w:gridCol w:w="880"/>
        <w:gridCol w:w="860"/>
        <w:gridCol w:w="900"/>
        <w:gridCol w:w="880"/>
        <w:tblGridChange w:id="0">
          <w:tblGrid>
            <w:gridCol w:w="3620"/>
            <w:gridCol w:w="820"/>
            <w:gridCol w:w="880"/>
            <w:gridCol w:w="880"/>
            <w:gridCol w:w="860"/>
            <w:gridCol w:w="900"/>
            <w:gridCol w:w="880"/>
          </w:tblGrid>
        </w:tblGridChange>
      </w:tblGrid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e0e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u w:val="single"/>
                <w:shd w:fill="e0e0e0" w:val="clear"/>
                <w:rtl w:val="0"/>
              </w:rPr>
              <w:t xml:space="preserve">DESCRIÇÃO DAS ATIVIDADES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ddd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shd w:fill="dddddd" w:val="clear"/>
                <w:rtl w:val="0"/>
              </w:rPr>
              <w:t xml:space="preserve">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ddd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shd w:fill="dddddd" w:val="clear"/>
                <w:rtl w:val="0"/>
              </w:rPr>
              <w:t xml:space="preserve">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ddd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shd w:fill="dddddd" w:val="clear"/>
                <w:rtl w:val="0"/>
              </w:rPr>
              <w:t xml:space="preserve">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1° SEM.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2° SEM.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1° SEM.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2° SEM.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1° SEM.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2° SEM.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8"/>
        <w:contextualSpacing w:val="0"/>
        <w:jc w:val="both"/>
        <w:rPr>
          <w:rFonts w:ascii="Open Sans" w:cs="Open Sans" w:eastAsia="Open Sans" w:hAnsi="Open Sans"/>
          <w:b w:val="1"/>
          <w:sz w:val="22"/>
          <w:szCs w:val="22"/>
        </w:rPr>
      </w:pPr>
      <w:bookmarkStart w:colFirst="0" w:colLast="0" w:name="_9fl3de5hzmqb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9 - Viabilidade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color w:val="0000ff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ff"/>
          <w:sz w:val="22"/>
          <w:szCs w:val="22"/>
          <w:rtl w:val="0"/>
        </w:rPr>
        <w:t xml:space="preserve">A viabilidade da proposta de pesquisa, tendo em vista a conclusão do curso de doutorado, deve ser esclarecida.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10 - Bibliografia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color w:val="0000ff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ff"/>
          <w:sz w:val="22"/>
          <w:szCs w:val="22"/>
          <w:rtl w:val="0"/>
        </w:rPr>
        <w:t xml:space="preserve">Os títulos das bibliografias de referência.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11 - Local e Data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12- Assinatura do servidor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i w:val="1"/>
          <w:color w:val="ff0000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PLANO DE TRABALHO PARA </w:t>
      </w:r>
      <w:r w:rsidDel="00000000" w:rsidR="00000000" w:rsidRPr="00000000">
        <w:rPr>
          <w:rFonts w:ascii="Open Sans" w:cs="Open Sans" w:eastAsia="Open Sans" w:hAnsi="Open Sans"/>
          <w:b w:val="1"/>
          <w:color w:val="ff0000"/>
          <w:sz w:val="22"/>
          <w:szCs w:val="22"/>
          <w:rtl w:val="0"/>
        </w:rPr>
        <w:t xml:space="preserve">ESTÁGIO PÓS DOUTORAL OU PESQUISADOR VISITANTE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1 - Área e linha de Pesquisa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color w:val="0000ff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ff"/>
          <w:sz w:val="22"/>
          <w:szCs w:val="22"/>
          <w:rtl w:val="0"/>
        </w:rPr>
        <w:t xml:space="preserve">A área e linha de pesquisa, devem constar na lista da CAPES.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2 - Orientador(es)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color w:val="0000ff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ff"/>
          <w:sz w:val="22"/>
          <w:szCs w:val="22"/>
          <w:rtl w:val="0"/>
        </w:rPr>
        <w:t xml:space="preserve">Preencher por extenso; caso haja um orientador externo ao Programa, sua afiliação deve ser explicada.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3 - Título do Plano de Pesquisa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color w:val="0000ff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ff"/>
          <w:sz w:val="22"/>
          <w:szCs w:val="22"/>
          <w:rtl w:val="0"/>
        </w:rPr>
        <w:t xml:space="preserve">Esclareça o propósito do trabalho de pesquisa de forma objetiva e direta.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4 - Objetivo(s)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color w:val="0000ff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ff"/>
          <w:sz w:val="22"/>
          <w:szCs w:val="22"/>
          <w:rtl w:val="0"/>
        </w:rPr>
        <w:t xml:space="preserve">Descrever  o(s) objetivos da pesquisa de forma objetiva e direta.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5 - Metodologia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color w:val="0000ff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ff"/>
          <w:sz w:val="22"/>
          <w:szCs w:val="22"/>
          <w:rtl w:val="0"/>
        </w:rPr>
        <w:t xml:space="preserve">Para atendimento ao item anterior, explicite, de forma sucinta, os métodos que serão  aplicados à pesquisa.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6 - Relevância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color w:val="0000ff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ff"/>
          <w:sz w:val="22"/>
          <w:szCs w:val="22"/>
          <w:rtl w:val="0"/>
        </w:rPr>
        <w:t xml:space="preserve">Esclareça o contexto em que se encaixa a proposta de pesquisa com  sua área de atuação no IFPR.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7 – Plano de Atividades e Cronograma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8"/>
        <w:contextualSpacing w:val="0"/>
        <w:jc w:val="both"/>
        <w:rPr>
          <w:rFonts w:ascii="Open Sans" w:cs="Open Sans" w:eastAsia="Open Sans" w:hAnsi="Open Sans"/>
          <w:b w:val="1"/>
          <w:color w:val="0000ff"/>
          <w:sz w:val="22"/>
          <w:szCs w:val="22"/>
        </w:rPr>
      </w:pPr>
      <w:bookmarkStart w:colFirst="0" w:colLast="0" w:name="_o8ua0fcqfipp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8"/>
        <w:contextualSpacing w:val="0"/>
        <w:jc w:val="both"/>
        <w:rPr>
          <w:rFonts w:ascii="Open Sans" w:cs="Open Sans" w:eastAsia="Open Sans" w:hAnsi="Open Sans"/>
          <w:b w:val="1"/>
          <w:color w:val="0000ff"/>
          <w:sz w:val="22"/>
          <w:szCs w:val="22"/>
        </w:rPr>
      </w:pPr>
      <w:bookmarkStart w:colFirst="0" w:colLast="0" w:name="_4q5xcfxe4ouv" w:id="6"/>
      <w:bookmarkEnd w:id="6"/>
      <w:r w:rsidDel="00000000" w:rsidR="00000000" w:rsidRPr="00000000">
        <w:rPr>
          <w:rFonts w:ascii="Open Sans" w:cs="Open Sans" w:eastAsia="Open Sans" w:hAnsi="Open Sans"/>
          <w:b w:val="1"/>
          <w:color w:val="0000ff"/>
          <w:sz w:val="22"/>
          <w:szCs w:val="22"/>
          <w:rtl w:val="0"/>
        </w:rPr>
        <w:t xml:space="preserve">Apresente um cronograma estimando o tempo necessário para executar cada uma das etapas da pesquisa, nesse caso o cronograma deve contemplar o período previsto para a realização da pesquisa e deve estar alinhado com o período de afastamento solicitado.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8"/>
        <w:contextualSpacing w:val="0"/>
        <w:jc w:val="both"/>
        <w:rPr>
          <w:rFonts w:ascii="Open Sans" w:cs="Open Sans" w:eastAsia="Open Sans" w:hAnsi="Open Sans"/>
          <w:b w:val="1"/>
          <w:color w:val="0000ff"/>
          <w:sz w:val="22"/>
          <w:szCs w:val="22"/>
        </w:rPr>
      </w:pPr>
      <w:bookmarkStart w:colFirst="0" w:colLast="0" w:name="_uo1k4vtaiv18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8"/>
        <w:contextualSpacing w:val="0"/>
        <w:jc w:val="both"/>
        <w:rPr>
          <w:rFonts w:ascii="Open Sans" w:cs="Open Sans" w:eastAsia="Open Sans" w:hAnsi="Open Sans"/>
          <w:b w:val="1"/>
          <w:sz w:val="22"/>
          <w:szCs w:val="22"/>
        </w:rPr>
      </w:pPr>
      <w:bookmarkStart w:colFirst="0" w:colLast="0" w:name="_9fl3de5hzmqb" w:id="4"/>
      <w:bookmarkEnd w:id="4"/>
      <w:r w:rsidDel="00000000" w:rsidR="00000000" w:rsidRPr="00000000">
        <w:rPr>
          <w:rFonts w:ascii="Open Sans" w:cs="Open Sans" w:eastAsia="Open Sans" w:hAnsi="Open Sans"/>
          <w:b w:val="1"/>
          <w:i w:val="1"/>
          <w:sz w:val="22"/>
          <w:szCs w:val="22"/>
          <w:rtl w:val="0"/>
        </w:rPr>
        <w:t xml:space="preserve">Exemplo: </w:t>
      </w:r>
      <w:r w:rsidDel="00000000" w:rsidR="00000000" w:rsidRPr="00000000">
        <w:rPr>
          <w:rtl w:val="0"/>
        </w:rPr>
      </w:r>
    </w:p>
    <w:tbl>
      <w:tblPr>
        <w:tblStyle w:val="Table2"/>
        <w:tblW w:w="9064.663043478262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375.6836956521743"/>
        <w:gridCol w:w="542.1684782608695"/>
        <w:gridCol w:w="542.1684782608695"/>
        <w:gridCol w:w="570"/>
        <w:gridCol w:w="510"/>
        <w:gridCol w:w="542.1684782608695"/>
        <w:gridCol w:w="542.1684782608695"/>
        <w:gridCol w:w="542.1684782608695"/>
        <w:gridCol w:w="581.5989130434783"/>
        <w:gridCol w:w="581.5989130434783"/>
        <w:gridCol w:w="561.883695652174"/>
        <w:gridCol w:w="591.4565217391304"/>
        <w:gridCol w:w="581.5989130434783"/>
        <w:tblGridChange w:id="0">
          <w:tblGrid>
            <w:gridCol w:w="2375.6836956521743"/>
            <w:gridCol w:w="542.1684782608695"/>
            <w:gridCol w:w="542.1684782608695"/>
            <w:gridCol w:w="570"/>
            <w:gridCol w:w="510"/>
            <w:gridCol w:w="542.1684782608695"/>
            <w:gridCol w:w="542.1684782608695"/>
            <w:gridCol w:w="542.1684782608695"/>
            <w:gridCol w:w="581.5989130434783"/>
            <w:gridCol w:w="581.5989130434783"/>
            <w:gridCol w:w="561.883695652174"/>
            <w:gridCol w:w="591.4565217391304"/>
            <w:gridCol w:w="581.5989130434783"/>
          </w:tblGrid>
        </w:tblGridChange>
      </w:tblGrid>
      <w:tr>
        <w:trPr>
          <w:trHeight w:val="4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e0e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u w:val="single"/>
                <w:shd w:fill="e0e0e0" w:val="clear"/>
                <w:rtl w:val="0"/>
              </w:rPr>
              <w:t xml:space="preserve">DESCRIÇÃO DAS ATIVIDADES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dddd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shd w:fill="dddddd" w:val="clear"/>
                <w:rtl w:val="0"/>
              </w:rPr>
              <w:t xml:space="preserve">MESES - ANO (XXXX-XXXX)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JAN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FEV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MAR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ABR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MAI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JUN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JUL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AGO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SET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OUT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NOV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DEZ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8"/>
        <w:contextualSpacing w:val="0"/>
        <w:jc w:val="both"/>
        <w:rPr>
          <w:rFonts w:ascii="Open Sans" w:cs="Open Sans" w:eastAsia="Open Sans" w:hAnsi="Open Sans"/>
          <w:b w:val="1"/>
          <w:sz w:val="22"/>
          <w:szCs w:val="22"/>
        </w:rPr>
      </w:pPr>
      <w:bookmarkStart w:colFirst="0" w:colLast="0" w:name="_9fl3de5hzmqb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9 - Viabilidade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color w:val="0000ff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ff"/>
          <w:sz w:val="22"/>
          <w:szCs w:val="22"/>
          <w:rtl w:val="0"/>
        </w:rPr>
        <w:t xml:space="preserve">A viabilidade da proposta de pesquisa, tendo em vista a conclusão do curso de doutorado, deve ser esclarecida.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10 - Bibliografia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color w:val="0000ff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ff"/>
          <w:sz w:val="22"/>
          <w:szCs w:val="22"/>
          <w:rtl w:val="0"/>
        </w:rPr>
        <w:t xml:space="preserve">Os títulos das bibliografias de referência.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11 - Local, Data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12.  Assinatura: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1417" w:top="1417" w:left="1701" w:right="1470" w:header="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contextualSpacing w:val="0"/>
      <w:jc w:val="center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