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4390" w14:textId="48370112" w:rsidR="006B7788" w:rsidRDefault="007963D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ANEXO III</w:t>
      </w:r>
    </w:p>
    <w:p w14:paraId="502E4391" w14:textId="77777777" w:rsidR="006B7788" w:rsidRDefault="007963D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CRITÉRIOS DE AVALIAÇÃO DOS PROJETOS</w:t>
      </w:r>
    </w:p>
    <w:p w14:paraId="502E4392" w14:textId="77777777" w:rsidR="006B7788" w:rsidRDefault="006B7788">
      <w:pPr>
        <w:pStyle w:val="Standard"/>
        <w:rPr>
          <w:rFonts w:ascii="Arial" w:hAnsi="Arial"/>
          <w:sz w:val="22"/>
          <w:szCs w:val="22"/>
        </w:rPr>
      </w:pPr>
    </w:p>
    <w:p w14:paraId="502E4393" w14:textId="77777777" w:rsidR="006B7788" w:rsidRDefault="007963D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CRITÉRIOS:</w:t>
      </w:r>
    </w:p>
    <w:p w14:paraId="502E4394" w14:textId="77777777" w:rsidR="006B7788" w:rsidRDefault="007963D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Pontuação máxima do coordenador: 3,0</w:t>
      </w:r>
    </w:p>
    <w:p w14:paraId="502E4395" w14:textId="77777777" w:rsidR="006B7788" w:rsidRDefault="007963D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Pontuação máxima do projeto: 7,0</w:t>
      </w:r>
      <w:bookmarkStart w:id="0" w:name="_GoBack"/>
      <w:bookmarkEnd w:id="0"/>
    </w:p>
    <w:p w14:paraId="502E4396" w14:textId="77777777" w:rsidR="006B7788" w:rsidRDefault="006B7788">
      <w:pPr>
        <w:pStyle w:val="Standard"/>
        <w:rPr>
          <w:rFonts w:ascii="Arial" w:hAnsi="Arial"/>
          <w:sz w:val="22"/>
          <w:szCs w:val="22"/>
        </w:rPr>
      </w:pPr>
    </w:p>
    <w:p w14:paraId="502E4397" w14:textId="77777777" w:rsidR="006B7788" w:rsidRDefault="007963D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Parâmetros de pontuação (As informações serão extraídas do currículo cadastrado na Plataforma Lattes do CNPq no período de 2015 ao atual)</w:t>
      </w:r>
    </w:p>
    <w:p w14:paraId="502E4398" w14:textId="77777777" w:rsidR="006B7788" w:rsidRDefault="006B7788">
      <w:pPr>
        <w:pStyle w:val="Standard"/>
        <w:rPr>
          <w:rFonts w:ascii="Arial" w:hAnsi="Arial"/>
          <w:sz w:val="22"/>
          <w:szCs w:val="22"/>
        </w:rPr>
      </w:pPr>
    </w:p>
    <w:p w14:paraId="502E4399" w14:textId="77777777" w:rsidR="006B7788" w:rsidRDefault="007963D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COORDENADOR – Máxima Pontuação: 3,0</w:t>
      </w:r>
    </w:p>
    <w:p w14:paraId="502E439A" w14:textId="77777777" w:rsidR="006B7788" w:rsidRDefault="007963D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1.1. Titulação – Máxima Pontuação: 2,0</w:t>
      </w:r>
    </w:p>
    <w:tbl>
      <w:tblPr>
        <w:tblW w:w="90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6B7788" w14:paraId="502E439C" w14:textId="77777777"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2E439B" w14:textId="77777777" w:rsidR="006B7788" w:rsidRDefault="007963D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Doutorado – 2,0</w:t>
            </w:r>
          </w:p>
        </w:tc>
      </w:tr>
      <w:tr w:rsidR="006B7788" w14:paraId="502E439E" w14:textId="77777777">
        <w:tc>
          <w:tcPr>
            <w:tcW w:w="9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2E439D" w14:textId="77777777" w:rsidR="006B7788" w:rsidRDefault="007963D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Mestrado – 1,0</w:t>
            </w:r>
          </w:p>
        </w:tc>
      </w:tr>
      <w:tr w:rsidR="006B7788" w14:paraId="502E43A0" w14:textId="77777777">
        <w:tc>
          <w:tcPr>
            <w:tcW w:w="9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2E439F" w14:textId="77777777" w:rsidR="006B7788" w:rsidRDefault="007963D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Especialista – 0,5</w:t>
            </w:r>
          </w:p>
        </w:tc>
      </w:tr>
    </w:tbl>
    <w:p w14:paraId="502E43A1" w14:textId="77777777" w:rsidR="006B7788" w:rsidRDefault="006B7788">
      <w:pPr>
        <w:pStyle w:val="Standard"/>
        <w:rPr>
          <w:rFonts w:ascii="Arial" w:hAnsi="Arial"/>
          <w:sz w:val="22"/>
          <w:szCs w:val="22"/>
        </w:rPr>
      </w:pPr>
    </w:p>
    <w:p w14:paraId="502E43A2" w14:textId="77777777" w:rsidR="006B7788" w:rsidRDefault="007963D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1.2 Orientação – Máxima Pontuação: 0,5</w:t>
      </w:r>
    </w:p>
    <w:tbl>
      <w:tblPr>
        <w:tblW w:w="90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6B7788" w14:paraId="502E43A4" w14:textId="77777777"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2E43A3" w14:textId="77777777" w:rsidR="006B7788" w:rsidRDefault="007963D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Orientação de Projetos (pesquisa, extensão, inovação, cultura) em andamento – 0,1</w:t>
            </w:r>
          </w:p>
        </w:tc>
      </w:tr>
      <w:tr w:rsidR="006B7788" w14:paraId="502E43A6" w14:textId="77777777">
        <w:tc>
          <w:tcPr>
            <w:tcW w:w="9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2E43A5" w14:textId="77777777" w:rsidR="006B7788" w:rsidRDefault="007963D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Orientação de Projetos (pesquisa, extensão, inovação, cultura) concluída – 0,2</w:t>
            </w:r>
          </w:p>
        </w:tc>
      </w:tr>
    </w:tbl>
    <w:p w14:paraId="502E43A7" w14:textId="77777777" w:rsidR="006B7788" w:rsidRDefault="006B7788">
      <w:pPr>
        <w:pStyle w:val="Standard"/>
        <w:rPr>
          <w:rFonts w:ascii="Arial" w:hAnsi="Arial"/>
          <w:sz w:val="22"/>
          <w:szCs w:val="22"/>
        </w:rPr>
      </w:pPr>
    </w:p>
    <w:p w14:paraId="502E43A8" w14:textId="77777777" w:rsidR="006B7788" w:rsidRDefault="007963D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1.3 Produção Científica– Máxima Pontuação: 0,5</w:t>
      </w:r>
    </w:p>
    <w:tbl>
      <w:tblPr>
        <w:tblW w:w="90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6B7788" w14:paraId="502E43AA" w14:textId="77777777"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2E43A9" w14:textId="77777777" w:rsidR="006B7788" w:rsidRDefault="007963D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Artigo publicado e/ou capítulo de livro – 0,1</w:t>
            </w:r>
          </w:p>
        </w:tc>
      </w:tr>
      <w:tr w:rsidR="006B7788" w14:paraId="502E43AC" w14:textId="77777777">
        <w:tc>
          <w:tcPr>
            <w:tcW w:w="9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2E43AB" w14:textId="77777777" w:rsidR="006B7788" w:rsidRDefault="007963D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Resumo em Evento Cientifico – 0,01</w:t>
            </w:r>
          </w:p>
        </w:tc>
      </w:tr>
    </w:tbl>
    <w:p w14:paraId="502E43AD" w14:textId="77777777" w:rsidR="006B7788" w:rsidRDefault="006B7788">
      <w:pPr>
        <w:pStyle w:val="Standard"/>
        <w:rPr>
          <w:rFonts w:ascii="Arial" w:hAnsi="Arial"/>
          <w:sz w:val="22"/>
          <w:szCs w:val="22"/>
        </w:rPr>
      </w:pPr>
    </w:p>
    <w:p w14:paraId="502E43AE" w14:textId="77777777" w:rsidR="006B7788" w:rsidRDefault="007963D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PROJETO – Máxima Pontuação: 7,0</w:t>
      </w:r>
    </w:p>
    <w:p w14:paraId="502E43AF" w14:textId="77777777" w:rsidR="006B7788" w:rsidRDefault="007963D2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A avaliação observará os seguintes critérios na atribuição das notas:</w:t>
      </w:r>
    </w:p>
    <w:tbl>
      <w:tblPr>
        <w:tblW w:w="90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8"/>
        <w:gridCol w:w="1303"/>
      </w:tblGrid>
      <w:tr w:rsidR="006B7788" w14:paraId="502E43B2" w14:textId="77777777">
        <w:tc>
          <w:tcPr>
            <w:tcW w:w="7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333333"/>
            <w:vAlign w:val="center"/>
          </w:tcPr>
          <w:p w14:paraId="502E43B0" w14:textId="77777777" w:rsidR="006B7788" w:rsidRDefault="007963D2">
            <w:pPr>
              <w:pStyle w:val="Contedodatabe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Critérios Avaliativos</w:t>
            </w: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333333"/>
            <w:vAlign w:val="center"/>
          </w:tcPr>
          <w:p w14:paraId="502E43B1" w14:textId="77777777" w:rsidR="006B7788" w:rsidRDefault="007963D2">
            <w:pPr>
              <w:pStyle w:val="Contedodatabela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Pontuação Máxima</w:t>
            </w:r>
          </w:p>
        </w:tc>
      </w:tr>
      <w:tr w:rsidR="006B7788" w14:paraId="502E43B6" w14:textId="77777777">
        <w:tc>
          <w:tcPr>
            <w:tcW w:w="7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2E43B3" w14:textId="77777777" w:rsidR="006B7788" w:rsidRDefault="007963D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questão a ser desenvolvida na proposta está corretamente evidenciada?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2E43B4" w14:textId="77777777" w:rsidR="006B7788" w:rsidRDefault="007963D2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1,0</w:t>
            </w:r>
          </w:p>
          <w:p w14:paraId="502E43B5" w14:textId="77777777" w:rsidR="006B7788" w:rsidRDefault="006B7788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B7788" w14:paraId="502E43B9" w14:textId="77777777">
        <w:tc>
          <w:tcPr>
            <w:tcW w:w="7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2E43B7" w14:textId="77777777" w:rsidR="006B7788" w:rsidRDefault="007963D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proposta apresenta uma fundamentação teórica consistente com o tema e com os objetivos estabelecidos?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2E43B8" w14:textId="77777777" w:rsidR="006B7788" w:rsidRDefault="007963D2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1,0</w:t>
            </w:r>
          </w:p>
        </w:tc>
      </w:tr>
      <w:tr w:rsidR="006B7788" w14:paraId="502E43BC" w14:textId="77777777">
        <w:tc>
          <w:tcPr>
            <w:tcW w:w="7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2E43BA" w14:textId="77777777" w:rsidR="006B7788" w:rsidRDefault="007963D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 texto é claro e bem escrito?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2E43BB" w14:textId="77777777" w:rsidR="006B7788" w:rsidRDefault="007963D2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1,0</w:t>
            </w:r>
          </w:p>
        </w:tc>
      </w:tr>
      <w:tr w:rsidR="006B7788" w14:paraId="502E43BF" w14:textId="77777777">
        <w:tc>
          <w:tcPr>
            <w:tcW w:w="7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2E43BD" w14:textId="77777777" w:rsidR="006B7788" w:rsidRDefault="007963D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 objetivos são coerentes com o tema da proposta e são contemplados pela metodologia?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2E43BE" w14:textId="77777777" w:rsidR="006B7788" w:rsidRDefault="007963D2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2,0</w:t>
            </w:r>
          </w:p>
        </w:tc>
      </w:tr>
      <w:tr w:rsidR="006B7788" w14:paraId="502E43C2" w14:textId="77777777">
        <w:tc>
          <w:tcPr>
            <w:tcW w:w="7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2E43C0" w14:textId="77777777" w:rsidR="006B7788" w:rsidRDefault="007963D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 plano de execução do recurso financeiro solicitado, bem como o cronograma de execução do projeto estão em acordo com o tema, os objetivos e a metodologia indicados no projeto?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2E43C1" w14:textId="77777777" w:rsidR="006B7788" w:rsidRDefault="007963D2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2,0</w:t>
            </w:r>
          </w:p>
        </w:tc>
      </w:tr>
      <w:tr w:rsidR="006B7788" w14:paraId="502E43C5" w14:textId="77777777">
        <w:tc>
          <w:tcPr>
            <w:tcW w:w="7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502E43C3" w14:textId="77777777" w:rsidR="006B7788" w:rsidRDefault="007963D2">
            <w:pPr>
              <w:pStyle w:val="Contedodatabela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502E43C4" w14:textId="77777777" w:rsidR="006B7788" w:rsidRDefault="007963D2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7,0</w:t>
            </w:r>
          </w:p>
        </w:tc>
      </w:tr>
    </w:tbl>
    <w:p w14:paraId="502E43C6" w14:textId="77777777" w:rsidR="006B7788" w:rsidRDefault="006B7788">
      <w:pPr>
        <w:pStyle w:val="Standard"/>
        <w:rPr>
          <w:rFonts w:ascii="Arial" w:hAnsi="Arial"/>
          <w:sz w:val="22"/>
          <w:szCs w:val="22"/>
        </w:rPr>
      </w:pPr>
    </w:p>
    <w:p w14:paraId="502E43C7" w14:textId="77777777" w:rsidR="006B7788" w:rsidRDefault="006B7788"/>
    <w:sectPr w:rsidR="006B7788">
      <w:headerReference w:type="default" r:id="rId8"/>
      <w:footerReference w:type="default" r:id="rId9"/>
      <w:pgSz w:w="11906" w:h="16838"/>
      <w:pgMar w:top="2098" w:right="1134" w:bottom="1622" w:left="1701" w:header="567" w:footer="61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60788" w14:textId="77777777" w:rsidR="007539E8" w:rsidRDefault="007539E8">
      <w:r>
        <w:separator/>
      </w:r>
    </w:p>
  </w:endnote>
  <w:endnote w:type="continuationSeparator" w:id="0">
    <w:p w14:paraId="6FD3A05A" w14:textId="77777777" w:rsidR="007539E8" w:rsidRDefault="0075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43CD" w14:textId="77777777" w:rsidR="006B7788" w:rsidRDefault="007963D2">
    <w:pPr>
      <w:pStyle w:val="Rodap"/>
      <w:spacing w:line="360" w:lineRule="auto"/>
      <w:rPr>
        <w:rFonts w:ascii="Open Sans" w:hAnsi="Open Sans"/>
        <w:sz w:val="16"/>
        <w:szCs w:val="16"/>
      </w:rPr>
    </w:pPr>
    <w:r>
      <w:rPr>
        <w:rFonts w:ascii="Open Sans" w:hAnsi="Open Sans"/>
        <w:b/>
        <w:bCs/>
        <w:sz w:val="16"/>
        <w:szCs w:val="16"/>
      </w:rPr>
      <w:t xml:space="preserve">   INSTITUTO FEDERAL DO PARANÁ | IVAIPORÃ - PROEPPI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D861" w14:textId="77777777" w:rsidR="007539E8" w:rsidRDefault="007539E8">
      <w:r>
        <w:separator/>
      </w:r>
    </w:p>
  </w:footnote>
  <w:footnote w:type="continuationSeparator" w:id="0">
    <w:p w14:paraId="72A29D17" w14:textId="77777777" w:rsidR="007539E8" w:rsidRDefault="0075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43CC" w14:textId="63A701E6" w:rsidR="006B7788" w:rsidRPr="003D20C1" w:rsidRDefault="00373E7F" w:rsidP="003D20C1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1900BAAF" wp14:editId="4C069527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5754370" cy="673735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7845"/>
    <w:multiLevelType w:val="multilevel"/>
    <w:tmpl w:val="9B6A9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B518B9"/>
    <w:multiLevelType w:val="multilevel"/>
    <w:tmpl w:val="3426DB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96371C"/>
    <w:multiLevelType w:val="multilevel"/>
    <w:tmpl w:val="E2B25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F576F07"/>
    <w:multiLevelType w:val="multilevel"/>
    <w:tmpl w:val="42288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88"/>
    <w:rsid w:val="001E1631"/>
    <w:rsid w:val="00373E7F"/>
    <w:rsid w:val="003831FB"/>
    <w:rsid w:val="003D20C1"/>
    <w:rsid w:val="006B7788"/>
    <w:rsid w:val="006D3459"/>
    <w:rsid w:val="007539E8"/>
    <w:rsid w:val="007963D2"/>
    <w:rsid w:val="00922F03"/>
    <w:rsid w:val="00A049D2"/>
    <w:rsid w:val="00C64C96"/>
    <w:rsid w:val="00D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41F5"/>
  <w15:docId w15:val="{3E7C6872-D246-4DB1-A604-35D4CB3E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1">
    <w:name w:val="heading 1"/>
    <w:basedOn w:val="Ttulo10"/>
    <w:qFormat/>
    <w:pPr>
      <w:outlineLvl w:val="0"/>
    </w:pPr>
    <w:rPr>
      <w:b/>
      <w:bCs/>
    </w:rPr>
  </w:style>
  <w:style w:type="paragraph" w:styleId="Ttulo2">
    <w:name w:val="heading 2"/>
    <w:basedOn w:val="Ttulo10"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Ttulo10"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8F0C7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F0C79"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F0C79"/>
    <w:rPr>
      <w:b/>
      <w:bCs/>
      <w:sz w:val="20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F0C79"/>
    <w:rPr>
      <w:rFonts w:ascii="Segoe UI" w:hAnsi="Segoe UI"/>
      <w:sz w:val="18"/>
      <w:szCs w:val="16"/>
    </w:rPr>
  </w:style>
  <w:style w:type="character" w:customStyle="1" w:styleId="Fontepargpadro1">
    <w:name w:val="Fonte parág. padrão1"/>
    <w:qFormat/>
    <w:rsid w:val="00BE6BE7"/>
  </w:style>
  <w:style w:type="character" w:customStyle="1" w:styleId="CorpodetextoChar">
    <w:name w:val="Corpo de texto Char"/>
    <w:basedOn w:val="Fontepargpadro"/>
    <w:link w:val="Corpodetexto"/>
    <w:qFormat/>
    <w:rsid w:val="00BE6BE7"/>
    <w:rPr>
      <w:kern w:val="2"/>
    </w:rPr>
  </w:style>
  <w:style w:type="character" w:customStyle="1" w:styleId="ListLabel1">
    <w:name w:val="ListLabel 1"/>
    <w:qFormat/>
    <w:rPr>
      <w:rFonts w:ascii="Arial" w:eastAsia="OpenSymbol" w:hAnsi="Arial" w:cs="OpenSymbol"/>
      <w:sz w:val="22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Arial" w:eastAsia="OpenSymbol" w:hAnsi="Arial" w:cs="OpenSymbol"/>
      <w:sz w:val="22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ascii="Arial" w:eastAsia="OpenSymbol" w:hAnsi="Arial" w:cs="OpenSymbol"/>
      <w:sz w:val="22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BE6BE7"/>
    <w:pPr>
      <w:spacing w:after="120"/>
      <w:textAlignment w:val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tulo">
    <w:name w:val="Title"/>
    <w:basedOn w:val="Standard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tabela">
    <w:name w:val="Conteúdo da tabela"/>
    <w:basedOn w:val="Normal"/>
    <w:qFormat/>
    <w:rsid w:val="00BE6BE7"/>
    <w:pPr>
      <w:suppressLineNumbers/>
      <w:spacing w:line="100" w:lineRule="atLeast"/>
      <w:textAlignment w:val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F0C79"/>
    <w:rPr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F0C7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F0C79"/>
    <w:rPr>
      <w:rFonts w:ascii="Segoe UI" w:hAnsi="Segoe UI"/>
      <w:sz w:val="18"/>
      <w:szCs w:val="16"/>
    </w:rPr>
  </w:style>
  <w:style w:type="paragraph" w:styleId="SemEspaamento">
    <w:name w:val="No Spacing"/>
    <w:qFormat/>
    <w:rsid w:val="00BE6BE7"/>
    <w:rPr>
      <w:rFonts w:ascii="Calibri" w:eastAsia="Calibri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BE89-3AFC-4A69-9111-B82EC226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Krüger</dc:creator>
  <cp:lastModifiedBy>Tatiana Oliveira Couto Silva</cp:lastModifiedBy>
  <cp:revision>4</cp:revision>
  <cp:lastPrinted>2018-07-04T12:27:00Z</cp:lastPrinted>
  <dcterms:created xsi:type="dcterms:W3CDTF">2018-10-03T20:06:00Z</dcterms:created>
  <dcterms:modified xsi:type="dcterms:W3CDTF">2018-10-03T20:10:00Z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