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240" w:before="105" w:after="0"/>
        <w:rPr>
          <w:color w:val="0000FF"/>
        </w:rPr>
      </w:pPr>
      <w:r>
        <w:drawing>
          <wp:anchor behindDoc="0" distT="0" distB="0" distL="0" distR="0" simplePos="0" locked="0" layoutInCell="0" allowOverlap="1" relativeHeight="19">
            <wp:simplePos x="0" y="0"/>
            <wp:positionH relativeFrom="page">
              <wp:posOffset>0</wp:posOffset>
            </wp:positionH>
            <wp:positionV relativeFrom="page">
              <wp:posOffset>34925</wp:posOffset>
            </wp:positionV>
            <wp:extent cx="1496695" cy="488315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0">
            <wp:simplePos x="0" y="0"/>
            <wp:positionH relativeFrom="page">
              <wp:posOffset>3376930</wp:posOffset>
            </wp:positionH>
            <wp:positionV relativeFrom="page">
              <wp:posOffset>27305</wp:posOffset>
            </wp:positionV>
            <wp:extent cx="1141095" cy="535940"/>
            <wp:effectExtent l="0" t="0" r="0" b="0"/>
            <wp:wrapSquare wrapText="largest"/>
            <wp:docPr id="2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1">
            <wp:simplePos x="0" y="0"/>
            <wp:positionH relativeFrom="page">
              <wp:posOffset>6487160</wp:posOffset>
            </wp:positionH>
            <wp:positionV relativeFrom="page">
              <wp:posOffset>8255</wp:posOffset>
            </wp:positionV>
            <wp:extent cx="1036320" cy="808355"/>
            <wp:effectExtent l="0" t="0" r="0" b="0"/>
            <wp:wrapSquare wrapText="largest"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ANEXO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6"/>
        </w:rPr>
        <w:t>A</w:t>
      </w:r>
    </w:p>
    <w:p>
      <w:pPr>
        <w:pStyle w:val="Corpodotexto"/>
        <w:spacing w:before="35" w:after="0"/>
        <w:ind w:left="0" w:right="0" w:hanging="0"/>
        <w:jc w:val="center"/>
        <w:rPr>
          <w:b/>
          <w:b/>
          <w:bCs/>
          <w:i w:val="false"/>
          <w:i w:val="false"/>
          <w:iCs w:val="false"/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>PRÓ-REITORIA DE ENSINO</w:t>
      </w:r>
      <w:r>
        <w:rPr>
          <w:b/>
          <w:bCs/>
          <w:i w:val="false"/>
          <w:iCs w:val="false"/>
          <w:spacing w:val="1"/>
          <w:sz w:val="18"/>
          <w:szCs w:val="18"/>
        </w:rPr>
        <w:t xml:space="preserve"> </w:t>
      </w:r>
    </w:p>
    <w:p>
      <w:pPr>
        <w:pStyle w:val="Corpodotexto"/>
        <w:spacing w:before="35" w:after="0"/>
        <w:ind w:left="0" w:right="0" w:hanging="0"/>
        <w:jc w:val="center"/>
        <w:rPr>
          <w:b/>
          <w:b/>
          <w:bCs/>
          <w:i w:val="false"/>
          <w:i w:val="false"/>
          <w:iCs w:val="false"/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>DIRETORIA</w:t>
      </w:r>
      <w:r>
        <w:rPr>
          <w:b/>
          <w:bCs/>
          <w:i w:val="false"/>
          <w:iCs w:val="false"/>
          <w:spacing w:val="-9"/>
          <w:sz w:val="18"/>
          <w:szCs w:val="18"/>
        </w:rPr>
        <w:t xml:space="preserve"> </w:t>
      </w:r>
      <w:r>
        <w:rPr>
          <w:b/>
          <w:bCs/>
          <w:i w:val="false"/>
          <w:iCs w:val="false"/>
          <w:sz w:val="18"/>
          <w:szCs w:val="18"/>
        </w:rPr>
        <w:t>DE</w:t>
      </w:r>
      <w:r>
        <w:rPr>
          <w:b/>
          <w:bCs/>
          <w:i w:val="false"/>
          <w:iCs w:val="false"/>
          <w:spacing w:val="-9"/>
          <w:sz w:val="18"/>
          <w:szCs w:val="18"/>
        </w:rPr>
        <w:t xml:space="preserve"> </w:t>
      </w:r>
      <w:r>
        <w:rPr>
          <w:b/>
          <w:bCs/>
          <w:i w:val="false"/>
          <w:iCs w:val="false"/>
          <w:sz w:val="18"/>
          <w:szCs w:val="18"/>
        </w:rPr>
        <w:t>ASSISTÊNCIA</w:t>
      </w:r>
      <w:r>
        <w:rPr>
          <w:b/>
          <w:bCs/>
          <w:i w:val="false"/>
          <w:iCs w:val="false"/>
          <w:spacing w:val="-9"/>
          <w:sz w:val="18"/>
          <w:szCs w:val="18"/>
        </w:rPr>
        <w:t xml:space="preserve"> </w:t>
      </w:r>
      <w:r>
        <w:rPr>
          <w:b/>
          <w:bCs/>
          <w:i w:val="false"/>
          <w:iCs w:val="false"/>
          <w:sz w:val="18"/>
          <w:szCs w:val="18"/>
        </w:rPr>
        <w:t>ESTUDANTIL</w:t>
      </w:r>
    </w:p>
    <w:p>
      <w:pPr>
        <w:pStyle w:val="Corpodotexto"/>
        <w:spacing w:lineRule="auto" w:line="240" w:before="35" w:after="0"/>
        <w:ind w:left="0" w:right="0" w:hanging="0"/>
        <w:jc w:val="center"/>
        <w:rPr>
          <w:b/>
          <w:b/>
          <w:bCs/>
          <w:i w:val="false"/>
          <w:i w:val="false"/>
          <w:iCs w:val="false"/>
          <w:sz w:val="18"/>
          <w:szCs w:val="18"/>
        </w:rPr>
      </w:pPr>
      <w:r>
        <w:rPr>
          <w:b/>
          <w:bCs/>
          <w:i w:val="false"/>
          <w:iCs w:val="false"/>
          <w:sz w:val="18"/>
          <w:szCs w:val="18"/>
        </w:rPr>
        <w:t>COORDENADORIA</w:t>
      </w:r>
      <w:r>
        <w:rPr>
          <w:b/>
          <w:bCs/>
          <w:i w:val="false"/>
          <w:iCs w:val="false"/>
          <w:spacing w:val="-3"/>
          <w:sz w:val="18"/>
          <w:szCs w:val="18"/>
        </w:rPr>
        <w:t xml:space="preserve"> </w:t>
      </w:r>
      <w:r>
        <w:rPr>
          <w:b/>
          <w:bCs/>
          <w:i w:val="false"/>
          <w:iCs w:val="false"/>
          <w:sz w:val="18"/>
          <w:szCs w:val="18"/>
        </w:rPr>
        <w:t>DE</w:t>
      </w:r>
      <w:r>
        <w:rPr>
          <w:b/>
          <w:bCs/>
          <w:i w:val="false"/>
          <w:iCs w:val="false"/>
          <w:spacing w:val="-3"/>
          <w:sz w:val="18"/>
          <w:szCs w:val="18"/>
        </w:rPr>
        <w:t xml:space="preserve"> </w:t>
      </w:r>
      <w:r>
        <w:rPr>
          <w:b/>
          <w:bCs/>
          <w:i w:val="false"/>
          <w:iCs w:val="false"/>
          <w:sz w:val="18"/>
          <w:szCs w:val="18"/>
        </w:rPr>
        <w:t>ASSISTÊNCIA</w:t>
      </w:r>
      <w:r>
        <w:rPr>
          <w:b/>
          <w:bCs/>
          <w:i w:val="false"/>
          <w:iCs w:val="false"/>
          <w:spacing w:val="-3"/>
          <w:sz w:val="18"/>
          <w:szCs w:val="18"/>
        </w:rPr>
        <w:t xml:space="preserve"> </w:t>
      </w:r>
      <w:r>
        <w:rPr>
          <w:b/>
          <w:bCs/>
          <w:i w:val="false"/>
          <w:iCs w:val="false"/>
          <w:sz w:val="18"/>
          <w:szCs w:val="18"/>
        </w:rPr>
        <w:t>ESTUDANTIL</w:t>
      </w:r>
    </w:p>
    <w:p>
      <w:pPr>
        <w:pStyle w:val="Ttulododocumento"/>
        <w:spacing w:lineRule="auto" w:line="240"/>
        <w:ind w:left="1391" w:right="1645" w:hanging="0"/>
        <w:rPr/>
      </w:pPr>
      <w:r>
        <w:rPr/>
      </w:r>
    </w:p>
    <w:p>
      <w:pPr>
        <w:pStyle w:val="Ttulododocumento"/>
        <w:spacing w:lineRule="auto" w:line="240"/>
        <w:ind w:left="1391" w:right="1645" w:hanging="0"/>
        <w:rPr/>
      </w:pPr>
      <w:r>
        <w:rPr/>
        <w:t>PROGRAMA</w:t>
      </w:r>
      <w:r>
        <w:rPr>
          <w:spacing w:val="-8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BOLSAS</w:t>
      </w:r>
      <w:r>
        <w:rPr>
          <w:spacing w:val="-8"/>
        </w:rPr>
        <w:t xml:space="preserve"> </w:t>
      </w:r>
      <w:r>
        <w:rPr/>
        <w:t>ACADÊMICAS</w:t>
      </w:r>
      <w:r>
        <w:rPr>
          <w:spacing w:val="-7"/>
        </w:rPr>
        <w:t xml:space="preserve"> </w:t>
      </w:r>
      <w:r>
        <w:rPr/>
        <w:t>DE</w:t>
      </w:r>
      <w:r>
        <w:rPr>
          <w:spacing w:val="-8"/>
        </w:rPr>
        <w:t xml:space="preserve"> </w:t>
      </w:r>
    </w:p>
    <w:p>
      <w:pPr>
        <w:pStyle w:val="Ttulododocumento"/>
        <w:spacing w:lineRule="auto" w:line="240"/>
        <w:ind w:left="1391" w:right="1645" w:hanging="0"/>
        <w:rPr/>
      </w:pPr>
      <w:r>
        <w:rPr/>
        <w:t>INCLUSÃO</w:t>
      </w:r>
      <w:r>
        <w:rPr>
          <w:spacing w:val="-8"/>
        </w:rPr>
        <w:t xml:space="preserve"> </w:t>
      </w:r>
      <w:r>
        <w:rPr/>
        <w:t>SOCIAL</w:t>
      </w:r>
      <w:r>
        <w:rPr>
          <w:spacing w:val="-7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EDIÇÃO</w:t>
      </w:r>
      <w:r>
        <w:rPr>
          <w:spacing w:val="-8"/>
        </w:rPr>
        <w:t xml:space="preserve"> </w:t>
      </w:r>
      <w:r>
        <w:rPr/>
        <w:t>202</w:t>
      </w:r>
      <w:r>
        <w:rPr/>
        <w:t>3</w:t>
      </w:r>
    </w:p>
    <w:p>
      <w:pPr>
        <w:pStyle w:val="Ttulododocumento"/>
        <w:spacing w:lineRule="auto" w:line="240"/>
        <w:ind w:left="1391" w:right="1645" w:hanging="0"/>
        <w:rPr/>
      </w:pPr>
      <w:r>
        <w:rPr/>
      </w:r>
    </w:p>
    <w:p>
      <w:pPr>
        <w:pStyle w:val="Ttulododocumento"/>
        <w:spacing w:lineRule="auto" w:line="240"/>
        <w:ind w:left="1391" w:right="1645" w:hanging="0"/>
        <w:rPr>
          <w:u w:val="single"/>
        </w:rPr>
      </w:pPr>
      <w:r>
        <w:rPr>
          <w:u w:val="single"/>
        </w:rPr>
        <w:t>FORMULÁRIO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INSCRIÇÃO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PROJETO</w:t>
      </w:r>
      <w:r>
        <w:rPr>
          <w:spacing w:val="-2"/>
          <w:u w:val="single"/>
        </w:rPr>
        <w:t xml:space="preserve"> </w:t>
      </w:r>
      <w:r>
        <w:rPr>
          <w:u w:val="single"/>
        </w:rPr>
        <w:t>EDUCACIONAL</w:t>
      </w:r>
    </w:p>
    <w:p>
      <w:pPr>
        <w:pStyle w:val="Ttulododocumento"/>
        <w:spacing w:lineRule="auto" w:line="240"/>
        <w:ind w:left="1391" w:right="1645" w:hanging="0"/>
        <w:rPr/>
      </w:pPr>
      <w:r>
        <w:rPr>
          <w:color w:val="C9211E"/>
          <w:sz w:val="20"/>
          <w:szCs w:val="20"/>
          <w:shd w:fill="FFFF00" w:val="clear"/>
        </w:rPr>
        <w:t>Este anexo deverá ser preenchido pelo coordenador proponente e entregue à comissão responsável definida no campus (deletar essa parte para a versão à comissão)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20" w:leader="none"/>
        </w:tabs>
        <w:spacing w:lineRule="auto" w:line="240" w:before="0" w:after="0"/>
        <w:ind w:left="1219" w:right="0" w:hanging="0"/>
        <w:jc w:val="left"/>
        <w:rPr>
          <w:b/>
          <w:b/>
          <w:sz w:val="22"/>
        </w:rPr>
      </w:pPr>
      <w:r>
        <w:pict>
          <v:shape id="shape_0" stroked="t" style="position:absolute;margin-left:42pt;margin-top:20.85pt;width:528.45pt;height:50.5pt;mso-position-horizontal-relative:page">
            <v:stroke color="gray" weight="12600" joinstyle="round" endcap="flat"/>
            <v:fill o:detectmouseclick="t" on="false"/>
            <w10:wrap type="topAndBottom"/>
          </v:shape>
        </w:pict>
      </w:r>
      <w:r>
        <w:rPr>
          <w:b/>
          <w:sz w:val="22"/>
        </w:rPr>
        <w:t>1</w:t>
      </w:r>
      <w:r>
        <w:rPr>
          <w:b/>
          <w:sz w:val="22"/>
        </w:rPr>
        <w:t xml:space="preserve">. </w:t>
      </w:r>
      <w:r>
        <w:rPr>
          <w:b/>
          <w:sz w:val="22"/>
        </w:rPr>
        <w:t>TÍTULO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PROJETO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1220" w:leader="none"/>
        </w:tabs>
        <w:spacing w:lineRule="auto" w:line="240" w:before="0" w:after="0"/>
        <w:ind w:left="1219" w:right="0" w:hanging="0"/>
        <w:jc w:val="left"/>
        <w:rPr/>
      </w:pPr>
      <w:r>
        <w:rPr>
          <w:spacing w:val="-1"/>
        </w:rPr>
        <w:t xml:space="preserve">2. </w:t>
      </w:r>
      <w:r>
        <w:rPr>
          <w:spacing w:val="-1"/>
        </w:rPr>
        <w:t>NOME</w:t>
      </w:r>
      <w:r>
        <w:rPr>
          <w:spacing w:val="-11"/>
        </w:rPr>
        <w:t xml:space="preserve"> </w:t>
      </w:r>
      <w:r>
        <w:rPr>
          <w:spacing w:val="-1"/>
        </w:rPr>
        <w:t>DO/A</w:t>
      </w:r>
      <w:r>
        <w:rPr>
          <w:spacing w:val="-10"/>
        </w:rPr>
        <w:t xml:space="preserve"> </w:t>
      </w:r>
      <w:r>
        <w:rPr>
          <w:spacing w:val="-1"/>
        </w:rPr>
        <w:t>ORIENTADOR/A</w:t>
      </w:r>
    </w:p>
    <w:p>
      <w:pPr>
        <w:pStyle w:val="Normal"/>
        <w:spacing w:lineRule="auto" w:line="240" w:before="4" w:after="0"/>
        <w:rPr>
          <w:b/>
          <w:b/>
          <w:sz w:val="8"/>
        </w:rPr>
      </w:pPr>
      <w:r>
        <w:rPr>
          <w:b/>
          <w:sz w:val="8"/>
        </w:rPr>
        <w:pict>
          <v:shape id="shape_0" stroked="t" style="position:absolute;margin-left:40pt;margin-top:7.55pt;width:531.95pt;height:50.45pt;mso-position-horizontal-relative:page">
            <v:stroke color="gray" weight="12600" joinstyle="round" endcap="flat"/>
            <v:fill o:detectmouseclick="t" on="false"/>
            <w10:wrap type="topAndBottom"/>
          </v:shape>
        </w:pic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 w:before="8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20" w:leader="none"/>
        </w:tabs>
        <w:spacing w:lineRule="auto" w:line="240" w:before="0" w:after="0"/>
        <w:ind w:left="1219" w:right="0" w:hanging="0"/>
        <w:jc w:val="left"/>
        <w:rPr>
          <w:b/>
          <w:b/>
          <w:sz w:val="22"/>
        </w:rPr>
      </w:pPr>
      <w:r>
        <w:pict>
          <v:shape id="shape_0" stroked="t" style="position:absolute;margin-left:39pt;margin-top:20.5pt;width:533.95pt;height:50.95pt;mso-position-horizontal-relative:page">
            <v:stroke color="gray" weight="12600" joinstyle="round" endcap="flat"/>
            <v:fill o:detectmouseclick="t" on="false"/>
            <w10:wrap type="topAndBottom"/>
          </v:shape>
        </w:pict>
      </w:r>
      <w:r>
        <w:rPr>
          <w:b/>
          <w:sz w:val="22"/>
        </w:rPr>
        <w:t>3</w:t>
      </w:r>
      <w:r>
        <w:rPr>
          <w:b/>
          <w:sz w:val="22"/>
        </w:rPr>
        <w:t xml:space="preserve">. </w:t>
      </w:r>
      <w:r>
        <w:rPr>
          <w:b/>
          <w:sz w:val="22"/>
        </w:rPr>
        <w:t>SIAPE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1220" w:leader="none"/>
        </w:tabs>
        <w:spacing w:lineRule="auto" w:line="240" w:before="1" w:after="0"/>
        <w:ind w:left="1219" w:right="0" w:hanging="0"/>
        <w:jc w:val="left"/>
        <w:rPr/>
      </w:pPr>
      <w:r>
        <w:rPr/>
        <w:t xml:space="preserve">4. </w:t>
      </w:r>
      <w:r>
        <w:rPr/>
        <w:t>CARGO</w:t>
      </w:r>
    </w:p>
    <w:p>
      <w:pPr>
        <w:pStyle w:val="Normal"/>
        <w:spacing w:lineRule="auto" w:line="240" w:before="6" w:after="0"/>
        <w:rPr>
          <w:b/>
          <w:b/>
          <w:sz w:val="8"/>
        </w:rPr>
      </w:pPr>
      <w:r>
        <w:rPr>
          <w:b/>
          <w:sz w:val="8"/>
        </w:rPr>
        <w:pict>
          <v:shape id="shape_0" stroked="t" style="position:absolute;margin-left:39pt;margin-top:7.65pt;width:534.95pt;height:49.95pt;mso-position-horizontal-relative:page">
            <v:stroke color="gray" weight="12600" joinstyle="round" endcap="flat"/>
            <v:fill o:detectmouseclick="t" on="false"/>
            <w10:wrap type="topAndBottom"/>
          </v:shape>
        </w:pic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 w:before="3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20" w:leader="none"/>
        </w:tabs>
        <w:spacing w:lineRule="auto" w:line="240" w:before="0" w:after="0"/>
        <w:ind w:left="1219" w:right="0" w:hanging="0"/>
        <w:jc w:val="left"/>
        <w:rPr>
          <w:b/>
          <w:b/>
          <w:sz w:val="22"/>
        </w:rPr>
      </w:pPr>
      <w:r>
        <w:pict>
          <v:shape id="shape_0" stroked="t" style="position:absolute;margin-left:36pt;margin-top:20.65pt;width:539.95pt;height:50.95pt;mso-position-horizontal-relative:page">
            <v:stroke color="gray" weight="12600" joinstyle="round" endcap="flat"/>
            <v:fill o:detectmouseclick="t" on="false"/>
            <w10:wrap type="topAndBottom"/>
          </v:shape>
        </w:pict>
      </w:r>
      <w:r>
        <w:rPr>
          <w:b/>
          <w:sz w:val="22"/>
        </w:rPr>
        <w:t>5</w:t>
      </w:r>
      <w:r>
        <w:rPr>
          <w:b/>
          <w:sz w:val="22"/>
        </w:rPr>
        <w:t xml:space="preserve">. </w:t>
      </w:r>
      <w:r>
        <w:rPr>
          <w:b/>
          <w:sz w:val="22"/>
        </w:rPr>
        <w:t>LOTAÇÃO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1125" w:leader="none"/>
        </w:tabs>
        <w:spacing w:lineRule="auto" w:line="240" w:before="197" w:after="0"/>
        <w:ind w:left="1219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</w:rPr>
        <w:t>E-MAIL</w:t>
      </w:r>
    </w:p>
    <w:p>
      <w:pPr>
        <w:sectPr>
          <w:type w:val="nextPage"/>
          <w:pgSz w:w="11920" w:h="16838"/>
          <w:pgMar w:left="560" w:right="260" w:header="0" w:top="1600" w:footer="0" w:bottom="280" w:gutter="0"/>
          <w:pgNumType w:fmt="decimal"/>
          <w:formProt w:val="false"/>
          <w:textDirection w:val="lrTb"/>
        </w:sectPr>
      </w:pPr>
    </w:p>
    <w:p>
      <w:pPr>
        <w:pStyle w:val="Corpodotexto"/>
        <w:ind w:left="150" w:right="0" w:hanging="0"/>
        <w:rPr>
          <w:rFonts w:ascii="Arial" w:hAnsi="Arial"/>
          <w:i w:val="false"/>
          <w:i w:val="false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6858635" cy="63563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40"/>
                        </a:xfrm>
                      </wpg:grpSpPr>
                      <wps:wsp>
                        <wps:cNvSpPr/>
                        <wps:spPr>
                          <a:xfrm>
                            <a:off x="3733920" y="11967120"/>
                            <a:ext cx="6858360" cy="635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051" h="1765">
                                <a:moveTo>
                                  <a:pt x="18" y="0"/>
                                </a:moveTo>
                                <a:lnTo>
                                  <a:pt x="18" y="1764"/>
                                </a:lnTo>
                                <a:moveTo>
                                  <a:pt x="19032" y="0"/>
                                </a:moveTo>
                                <a:lnTo>
                                  <a:pt x="19032" y="1764"/>
                                </a:lnTo>
                                <a:moveTo>
                                  <a:pt x="0" y="18"/>
                                </a:moveTo>
                                <a:lnTo>
                                  <a:pt x="19050" y="18"/>
                                </a:lnTo>
                                <a:moveTo>
                                  <a:pt x="0" y="1746"/>
                                </a:moveTo>
                                <a:lnTo>
                                  <a:pt x="19050" y="1746"/>
                                </a:lnTo>
                              </a:path>
                            </a:pathLst>
                          </a:custGeom>
                          <a:ln w="12600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50.05pt;width:539.95pt;height:49.95pt" coordorigin="0,-1001" coordsize="10799,999">
                <v:shape id="shape_0" stroked="t" style="position:absolute;left:0;top:-1001;width:10799;height:999;mso-position-vertical:top">
                  <v:stroke color="gray" weight="1260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pStyle w:val="Corpodotexto"/>
        <w:rPr>
          <w:rFonts w:ascii="Arial" w:hAnsi="Arial"/>
          <w:b/>
          <w:b/>
          <w:i w:val="false"/>
          <w:i w:val="false"/>
          <w:sz w:val="20"/>
        </w:rPr>
      </w:pPr>
      <w:r>
        <w:rPr>
          <w:rFonts w:ascii="Arial" w:hAnsi="Arial"/>
          <w:b/>
          <w:i w:val="false"/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20" w:leader="none"/>
        </w:tabs>
        <w:spacing w:lineRule="auto" w:line="240" w:before="56" w:after="0"/>
        <w:ind w:left="1219" w:right="0" w:hanging="0"/>
        <w:jc w:val="left"/>
        <w:rPr>
          <w:b/>
          <w:b/>
          <w:sz w:val="22"/>
        </w:rPr>
      </w:pPr>
      <w:r>
        <w:rPr>
          <w:b/>
          <w:sz w:val="22"/>
        </w:rPr>
        <w:t xml:space="preserve">7. </w:t>
      </w:r>
      <w:r>
        <w:rPr>
          <w:b/>
          <w:sz w:val="22"/>
        </w:rPr>
        <w:t>Enumere,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por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ordem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relevância,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os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eixos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tecnológicos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proposta:</w:t>
      </w:r>
    </w:p>
    <w:p>
      <w:pPr>
        <w:pStyle w:val="Normal"/>
        <w:spacing w:lineRule="auto" w:line="240" w:before="11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0860" w:type="dxa"/>
        <w:jc w:val="left"/>
        <w:tblInd w:w="13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3479"/>
        <w:gridCol w:w="560"/>
        <w:gridCol w:w="540"/>
        <w:gridCol w:w="541"/>
        <w:gridCol w:w="540"/>
        <w:gridCol w:w="539"/>
        <w:gridCol w:w="540"/>
        <w:gridCol w:w="540"/>
        <w:gridCol w:w="541"/>
        <w:gridCol w:w="580"/>
        <w:gridCol w:w="860"/>
        <w:gridCol w:w="799"/>
        <w:gridCol w:w="800"/>
      </w:tblGrid>
      <w:tr>
        <w:trPr>
          <w:trHeight w:val="1569" w:hRule="atLeast"/>
        </w:trPr>
        <w:tc>
          <w:tcPr>
            <w:tcW w:w="347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09" w:right="0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EIXO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TECNOLÓGICO/ÁREA</w:t>
            </w:r>
          </w:p>
        </w:tc>
        <w:tc>
          <w:tcPr>
            <w:tcW w:w="7380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587" w:right="57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ENUMERAÇÃO</w:t>
            </w:r>
          </w:p>
          <w:p>
            <w:pPr>
              <w:pStyle w:val="TableParagraph"/>
              <w:widowControl w:val="false"/>
              <w:spacing w:lineRule="auto" w:line="276" w:before="164" w:after="0"/>
              <w:ind w:left="590" w:right="57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(assinale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com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‘x’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no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quadrado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correspondente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ordem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relevância)</w:t>
            </w:r>
          </w:p>
        </w:tc>
      </w:tr>
      <w:tr>
        <w:trPr>
          <w:trHeight w:val="770" w:hRule="atLeast"/>
        </w:trPr>
        <w:tc>
          <w:tcPr>
            <w:tcW w:w="3479" w:type="dxa"/>
            <w:vMerge w:val="continue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4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09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14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769" w:hRule="atLeast"/>
        </w:trPr>
        <w:tc>
          <w:tcPr>
            <w:tcW w:w="34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09" w:right="0" w:hanging="0"/>
              <w:rPr>
                <w:sz w:val="24"/>
              </w:rPr>
            </w:pPr>
            <w:r>
              <w:rPr>
                <w:sz w:val="24"/>
              </w:rPr>
              <w:t>Ambiente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</w:p>
        </w:tc>
        <w:tc>
          <w:tcPr>
            <w:tcW w:w="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110" w:hRule="atLeast"/>
        </w:trPr>
        <w:tc>
          <w:tcPr>
            <w:tcW w:w="34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13" w:leader="none"/>
                <w:tab w:val="left" w:pos="2282" w:leader="none"/>
              </w:tabs>
              <w:spacing w:lineRule="auto" w:line="276" w:before="1" w:after="0"/>
              <w:ind w:left="209" w:right="206" w:hanging="0"/>
              <w:rPr>
                <w:sz w:val="24"/>
              </w:rPr>
            </w:pPr>
            <w:r>
              <w:rPr>
                <w:sz w:val="24"/>
              </w:rPr>
              <w:t>Controle</w:t>
              <w:tab/>
              <w:t>e</w:t>
              <w:tab/>
            </w:r>
            <w:r>
              <w:rPr>
                <w:spacing w:val="-1"/>
                <w:sz w:val="24"/>
              </w:rPr>
              <w:t>Processos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Industriais</w:t>
            </w:r>
          </w:p>
        </w:tc>
        <w:tc>
          <w:tcPr>
            <w:tcW w:w="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110" w:hRule="atLeast"/>
        </w:trPr>
        <w:tc>
          <w:tcPr>
            <w:tcW w:w="34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6" w:before="1" w:after="0"/>
              <w:ind w:left="209" w:right="163" w:hanging="0"/>
              <w:rPr>
                <w:sz w:val="24"/>
              </w:rPr>
            </w:pPr>
            <w:r>
              <w:rPr>
                <w:sz w:val="24"/>
              </w:rPr>
              <w:t>Desenvolvimento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Educacional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 Social</w:t>
            </w:r>
          </w:p>
        </w:tc>
        <w:tc>
          <w:tcPr>
            <w:tcW w:w="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69" w:hRule="atLeast"/>
        </w:trPr>
        <w:tc>
          <w:tcPr>
            <w:tcW w:w="34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09" w:right="0" w:hanging="0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Negócios</w:t>
            </w:r>
          </w:p>
        </w:tc>
        <w:tc>
          <w:tcPr>
            <w:tcW w:w="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70" w:hRule="atLeast"/>
        </w:trPr>
        <w:tc>
          <w:tcPr>
            <w:tcW w:w="34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09" w:right="0" w:hanging="0"/>
              <w:rPr>
                <w:sz w:val="24"/>
              </w:rPr>
            </w:pPr>
            <w:r>
              <w:rPr>
                <w:sz w:val="24"/>
              </w:rPr>
              <w:t>Informação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</w:p>
        </w:tc>
        <w:tc>
          <w:tcPr>
            <w:tcW w:w="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69" w:hRule="atLeast"/>
        </w:trPr>
        <w:tc>
          <w:tcPr>
            <w:tcW w:w="34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09" w:right="0" w:hanging="0"/>
              <w:rPr>
                <w:sz w:val="24"/>
              </w:rPr>
            </w:pPr>
            <w:r>
              <w:rPr>
                <w:sz w:val="24"/>
              </w:rPr>
              <w:t>Infraestrutura</w:t>
            </w:r>
          </w:p>
        </w:tc>
        <w:tc>
          <w:tcPr>
            <w:tcW w:w="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70" w:hRule="atLeast"/>
        </w:trPr>
        <w:tc>
          <w:tcPr>
            <w:tcW w:w="34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209" w:right="0" w:hanging="0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Alimentícia</w:t>
            </w:r>
          </w:p>
        </w:tc>
        <w:tc>
          <w:tcPr>
            <w:tcW w:w="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69" w:hRule="atLeast"/>
        </w:trPr>
        <w:tc>
          <w:tcPr>
            <w:tcW w:w="34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209" w:right="0" w:hanging="0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69" w:hRule="atLeast"/>
        </w:trPr>
        <w:tc>
          <w:tcPr>
            <w:tcW w:w="34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209" w:right="0" w:hanging="0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</w:p>
        </w:tc>
        <w:tc>
          <w:tcPr>
            <w:tcW w:w="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90" w:hRule="atLeast"/>
        </w:trPr>
        <w:tc>
          <w:tcPr>
            <w:tcW w:w="34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209" w:right="0" w:hanging="0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Naturais</w:t>
            </w:r>
          </w:p>
        </w:tc>
        <w:tc>
          <w:tcPr>
            <w:tcW w:w="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tbl>
      <w:tblPr>
        <w:tblW w:w="10860" w:type="dxa"/>
        <w:jc w:val="left"/>
        <w:tblInd w:w="13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3479"/>
        <w:gridCol w:w="560"/>
        <w:gridCol w:w="540"/>
        <w:gridCol w:w="541"/>
        <w:gridCol w:w="540"/>
        <w:gridCol w:w="539"/>
        <w:gridCol w:w="540"/>
        <w:gridCol w:w="540"/>
        <w:gridCol w:w="541"/>
        <w:gridCol w:w="580"/>
        <w:gridCol w:w="860"/>
        <w:gridCol w:w="799"/>
        <w:gridCol w:w="800"/>
      </w:tblGrid>
      <w:tr>
        <w:trPr>
          <w:trHeight w:val="769" w:hRule="atLeast"/>
        </w:trPr>
        <w:tc>
          <w:tcPr>
            <w:tcW w:w="34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before="1" w:after="0"/>
              <w:ind w:left="209" w:right="0" w:hanging="0"/>
              <w:rPr>
                <w:sz w:val="24"/>
              </w:rPr>
            </w:pPr>
            <w:r>
              <w:rPr>
                <w:sz w:val="24"/>
              </w:rPr>
              <w:t>Segurança</w:t>
            </w:r>
          </w:p>
        </w:tc>
        <w:tc>
          <w:tcPr>
            <w:tcW w:w="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70" w:hRule="atLeast"/>
        </w:trPr>
        <w:tc>
          <w:tcPr>
            <w:tcW w:w="34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209" w:right="0" w:hanging="0"/>
              <w:rPr>
                <w:sz w:val="24"/>
              </w:rPr>
            </w:pPr>
            <w:r>
              <w:rPr>
                <w:sz w:val="24"/>
              </w:rPr>
              <w:t>Turismo,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Hospitalidade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Lazer</w:t>
            </w:r>
          </w:p>
        </w:tc>
        <w:tc>
          <w:tcPr>
            <w:tcW w:w="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62" w:leader="none"/>
        </w:tabs>
        <w:spacing w:lineRule="auto" w:line="276" w:before="55" w:after="0"/>
        <w:ind w:left="1000" w:right="1314" w:hanging="0"/>
        <w:jc w:val="left"/>
        <w:rPr>
          <w:sz w:val="22"/>
        </w:rPr>
      </w:pPr>
      <w:r>
        <w:rPr>
          <w:b/>
          <w:sz w:val="22"/>
        </w:rPr>
        <w:t xml:space="preserve">7.1 </w:t>
      </w:r>
      <w:r>
        <w:rPr>
          <w:b/>
          <w:sz w:val="22"/>
        </w:rPr>
        <w:t>Grandes</w:t>
      </w:r>
      <w:r>
        <w:rPr>
          <w:b/>
          <w:spacing w:val="22"/>
          <w:sz w:val="22"/>
        </w:rPr>
        <w:t xml:space="preserve"> </w:t>
      </w:r>
      <w:r>
        <w:rPr>
          <w:b/>
          <w:sz w:val="22"/>
        </w:rPr>
        <w:t>áreas</w:t>
      </w:r>
      <w:r>
        <w:rPr>
          <w:b/>
          <w:spacing w:val="23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22"/>
          <w:sz w:val="22"/>
        </w:rPr>
        <w:t xml:space="preserve"> </w:t>
      </w:r>
      <w:r>
        <w:rPr>
          <w:b/>
          <w:sz w:val="22"/>
        </w:rPr>
        <w:t>conhecimento</w:t>
      </w:r>
      <w:r>
        <w:rPr>
          <w:b/>
          <w:spacing w:val="23"/>
          <w:sz w:val="22"/>
        </w:rPr>
        <w:t xml:space="preserve"> </w:t>
      </w:r>
      <w:r>
        <w:rPr>
          <w:sz w:val="22"/>
        </w:rPr>
        <w:t>de</w:t>
      </w:r>
      <w:r>
        <w:rPr>
          <w:spacing w:val="23"/>
          <w:sz w:val="22"/>
        </w:rPr>
        <w:t xml:space="preserve"> </w:t>
      </w:r>
      <w:r>
        <w:rPr>
          <w:sz w:val="22"/>
        </w:rPr>
        <w:t>acordo</w:t>
      </w:r>
      <w:r>
        <w:rPr>
          <w:spacing w:val="22"/>
          <w:sz w:val="22"/>
        </w:rPr>
        <w:t xml:space="preserve"> </w:t>
      </w:r>
      <w:r>
        <w:rPr>
          <w:sz w:val="22"/>
        </w:rPr>
        <w:t>com</w:t>
      </w:r>
      <w:r>
        <w:rPr>
          <w:spacing w:val="9"/>
          <w:sz w:val="22"/>
        </w:rPr>
        <w:t xml:space="preserve"> </w:t>
      </w:r>
      <w:r>
        <w:rPr>
          <w:sz w:val="22"/>
        </w:rPr>
        <w:t>a</w:t>
      </w:r>
      <w:r>
        <w:rPr>
          <w:spacing w:val="8"/>
          <w:sz w:val="22"/>
        </w:rPr>
        <w:t xml:space="preserve"> </w:t>
      </w:r>
      <w:r>
        <w:rPr>
          <w:sz w:val="22"/>
        </w:rPr>
        <w:t>tabela</w:t>
      </w:r>
      <w:r>
        <w:rPr>
          <w:spacing w:val="8"/>
          <w:sz w:val="22"/>
        </w:rPr>
        <w:t xml:space="preserve"> </w:t>
      </w:r>
      <w:r>
        <w:rPr>
          <w:sz w:val="22"/>
        </w:rPr>
        <w:t>da</w:t>
      </w:r>
      <w:r>
        <w:rPr>
          <w:spacing w:val="9"/>
          <w:sz w:val="22"/>
        </w:rPr>
        <w:t xml:space="preserve"> </w:t>
      </w:r>
      <w:r>
        <w:rPr>
          <w:sz w:val="22"/>
        </w:rPr>
        <w:t>CAPES</w:t>
      </w:r>
      <w:r>
        <w:rPr>
          <w:spacing w:val="8"/>
          <w:sz w:val="22"/>
        </w:rPr>
        <w:t xml:space="preserve"> </w:t>
      </w:r>
      <w:r>
        <w:rPr>
          <w:sz w:val="22"/>
        </w:rPr>
        <w:t>(11/07/2012)</w:t>
      </w:r>
      <w:r>
        <w:rPr>
          <w:spacing w:val="8"/>
          <w:sz w:val="22"/>
        </w:rPr>
        <w:t xml:space="preserve"> </w:t>
      </w:r>
      <w:r>
        <w:rPr>
          <w:sz w:val="22"/>
        </w:rPr>
        <w:t>disponível</w:t>
      </w:r>
      <w:r>
        <w:rPr>
          <w:spacing w:val="1"/>
          <w:sz w:val="22"/>
        </w:rPr>
        <w:t xml:space="preserve"> </w:t>
      </w:r>
      <w:r>
        <w:rPr>
          <w:sz w:val="22"/>
        </w:rPr>
        <w:t>em:</w:t>
      </w:r>
      <w:r>
        <w:rPr>
          <w:spacing w:val="-4"/>
          <w:sz w:val="22"/>
        </w:rPr>
        <w:t xml:space="preserve"> </w:t>
      </w:r>
      <w:hyperlink r:id="rId5">
        <w:r>
          <w:rPr>
            <w:sz w:val="22"/>
          </w:rPr>
          <w:t>http://www.capes.gov.br/avaliacao/tabela-de-areas-de-conhecimento.</w:t>
        </w:r>
      </w:hyperlink>
    </w:p>
    <w:p>
      <w:pPr>
        <w:pStyle w:val="Normal"/>
        <w:spacing w:lineRule="auto" w:line="240" w:before="0" w:after="0"/>
        <w:rPr>
          <w:sz w:val="8"/>
        </w:rPr>
      </w:pPr>
      <w:r>
        <w:rPr>
          <w:sz w:val="8"/>
        </w:rPr>
      </w:r>
    </w:p>
    <w:tbl>
      <w:tblPr>
        <w:tblW w:w="10720" w:type="dxa"/>
        <w:jc w:val="left"/>
        <w:tblInd w:w="22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3860"/>
        <w:gridCol w:w="6859"/>
      </w:tblGrid>
      <w:tr>
        <w:trPr>
          <w:trHeight w:val="789" w:hRule="atLeast"/>
        </w:trPr>
        <w:tc>
          <w:tcPr>
            <w:tcW w:w="3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215" w:right="0" w:hanging="0"/>
              <w:rPr>
                <w:sz w:val="24"/>
              </w:rPr>
            </w:pPr>
            <w:r>
              <w:rPr>
                <w:sz w:val="24"/>
              </w:rPr>
              <w:t>Ciências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biológicas</w:t>
            </w:r>
          </w:p>
        </w:tc>
        <w:tc>
          <w:tcPr>
            <w:tcW w:w="68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261" w:leader="none"/>
              </w:tabs>
              <w:spacing w:before="1" w:after="0"/>
              <w:ind w:left="210" w:right="0" w:hanging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Área:</w:t>
            </w:r>
          </w:p>
        </w:tc>
      </w:tr>
      <w:tr>
        <w:trPr>
          <w:trHeight w:val="769" w:hRule="atLeast"/>
        </w:trPr>
        <w:tc>
          <w:tcPr>
            <w:tcW w:w="3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2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ind w:left="215" w:right="0" w:hanging="0"/>
              <w:rPr>
                <w:sz w:val="24"/>
              </w:rPr>
            </w:pPr>
            <w:r>
              <w:rPr>
                <w:sz w:val="24"/>
              </w:rPr>
              <w:t>Engenharias</w:t>
            </w:r>
          </w:p>
        </w:tc>
        <w:tc>
          <w:tcPr>
            <w:tcW w:w="68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02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3264535" cy="635"/>
                      <wp:effectExtent l="0" t="0" r="0" b="0"/>
                      <wp:docPr id="1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37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263760" cy="0"/>
                                </a:xfrm>
                                <a:prstGeom prst="line">
                                  <a:avLst/>
                                </a:prstGeom>
                                <a:ln w="100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56.95pt;height:0pt" coordorigin="0,-1" coordsize="5139,0">
                      <v:line id="shape_0" from="0,-1" to="5139,-1" stroked="t" style="position:absolute;mso-position-vertical:top">
                        <v:stroke color="black" weight="100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</w:tr>
      <w:tr>
        <w:trPr>
          <w:trHeight w:val="770" w:hRule="atLeast"/>
        </w:trPr>
        <w:tc>
          <w:tcPr>
            <w:tcW w:w="3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215" w:right="0" w:hanging="0"/>
              <w:rPr>
                <w:sz w:val="24"/>
              </w:rPr>
            </w:pPr>
            <w:r>
              <w:rPr>
                <w:sz w:val="24"/>
              </w:rPr>
              <w:t>Ciências da saúde</w:t>
            </w:r>
          </w:p>
        </w:tc>
        <w:tc>
          <w:tcPr>
            <w:tcW w:w="68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360" w:leader="none"/>
              </w:tabs>
              <w:spacing w:before="221" w:after="0"/>
              <w:ind w:left="210" w:right="0" w:hanging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Subárea:</w:t>
            </w:r>
          </w:p>
        </w:tc>
      </w:tr>
      <w:tr>
        <w:trPr>
          <w:trHeight w:val="769" w:hRule="atLeast"/>
        </w:trPr>
        <w:tc>
          <w:tcPr>
            <w:tcW w:w="3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215" w:right="0" w:hanging="0"/>
              <w:rPr>
                <w:sz w:val="24"/>
              </w:rPr>
            </w:pPr>
            <w:r>
              <w:rPr>
                <w:sz w:val="24"/>
              </w:rPr>
              <w:t>Ciências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agrárias</w:t>
            </w:r>
          </w:p>
        </w:tc>
        <w:tc>
          <w:tcPr>
            <w:tcW w:w="68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2" w:after="1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02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3264535" cy="635"/>
                      <wp:effectExtent l="0" t="0" r="0" b="0"/>
                      <wp:docPr id="1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37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263760" cy="0"/>
                                </a:xfrm>
                                <a:prstGeom prst="line">
                                  <a:avLst/>
                                </a:prstGeom>
                                <a:ln w="100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56.95pt;height:0pt" coordorigin="0,-1" coordsize="5139,0">
                      <v:line id="shape_0" from="0,-1" to="5139,-1" stroked="t" style="position:absolute;mso-position-vertical:top">
                        <v:stroke color="black" weight="100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</w:tr>
      <w:tr>
        <w:trPr>
          <w:trHeight w:val="769" w:hRule="atLeast"/>
        </w:trPr>
        <w:tc>
          <w:tcPr>
            <w:tcW w:w="3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215" w:right="0" w:hanging="0"/>
              <w:rPr>
                <w:sz w:val="24"/>
              </w:rPr>
            </w:pPr>
            <w:r>
              <w:rPr>
                <w:sz w:val="24"/>
              </w:rPr>
              <w:t>Ciências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sociais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aplicadas</w:t>
            </w:r>
          </w:p>
        </w:tc>
        <w:tc>
          <w:tcPr>
            <w:tcW w:w="68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295" w:leader="none"/>
              </w:tabs>
              <w:spacing w:before="225" w:after="0"/>
              <w:ind w:left="210" w:right="0" w:hanging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Especialidade:</w:t>
            </w:r>
          </w:p>
        </w:tc>
      </w:tr>
      <w:tr>
        <w:trPr>
          <w:trHeight w:val="770" w:hRule="atLeast"/>
        </w:trPr>
        <w:tc>
          <w:tcPr>
            <w:tcW w:w="3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215" w:right="0" w:hanging="0"/>
              <w:rPr>
                <w:sz w:val="24"/>
              </w:rPr>
            </w:pPr>
            <w:r>
              <w:rPr>
                <w:sz w:val="24"/>
              </w:rPr>
              <w:t>Ciências humanas</w:t>
            </w:r>
          </w:p>
        </w:tc>
        <w:tc>
          <w:tcPr>
            <w:tcW w:w="68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02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3264535" cy="635"/>
                      <wp:effectExtent l="0" t="0" r="0" b="0"/>
                      <wp:docPr id="1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37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263760" cy="0"/>
                                </a:xfrm>
                                <a:prstGeom prst="line">
                                  <a:avLst/>
                                </a:prstGeom>
                                <a:ln w="100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56.95pt;height:0pt" coordorigin="0,-1" coordsize="5139,0">
                      <v:line id="shape_0" from="0,-1" to="5139,-1" stroked="t" style="position:absolute;mso-position-vertical:top">
                        <v:stroke color="black" weight="100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</w:tr>
      <w:tr>
        <w:trPr>
          <w:trHeight w:val="770" w:hRule="atLeast"/>
        </w:trPr>
        <w:tc>
          <w:tcPr>
            <w:tcW w:w="3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215" w:right="0" w:hanging="0"/>
              <w:rPr>
                <w:sz w:val="24"/>
              </w:rPr>
            </w:pPr>
            <w:r>
              <w:rPr>
                <w:sz w:val="24"/>
              </w:rPr>
              <w:t>Linguística,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artes</w:t>
            </w:r>
          </w:p>
        </w:tc>
        <w:tc>
          <w:tcPr>
            <w:tcW w:w="68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69" w:hRule="atLeast"/>
        </w:trPr>
        <w:tc>
          <w:tcPr>
            <w:tcW w:w="38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215" w:right="0" w:hanging="0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68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2"/>
        </w:rPr>
      </w:pPr>
      <w:r>
        <w:rPr>
          <w:sz w:val="22"/>
        </w:rPr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1220" w:leader="none"/>
        </w:tabs>
        <w:spacing w:lineRule="auto" w:line="240" w:before="0" w:after="0"/>
        <w:ind w:left="1219" w:right="0" w:hanging="0"/>
        <w:jc w:val="left"/>
        <w:rPr>
          <w:rFonts w:ascii="Times New Roman" w:hAnsi="Times New Roman"/>
          <w:sz w:val="22"/>
        </w:rPr>
      </w:pPr>
      <w:r>
        <w:pict>
          <v:shape id="shape_0" stroked="t" style="position:absolute;margin-left:41pt;margin-top:19.75pt;width:532.95pt;height:103.45pt;mso-position-horizontal-relative:page">
            <v:stroke color="gray" weight="12600" joinstyle="round" endcap="flat"/>
            <v:fill o:detectmouseclick="t" on="false"/>
            <w10:wrap type="topAndBottom"/>
          </v:shape>
        </w:pict>
      </w:r>
      <w:r>
        <w:rPr>
          <w:spacing w:val="-2"/>
        </w:rPr>
        <w:t>8</w:t>
      </w:r>
      <w:r>
        <w:rPr>
          <w:spacing w:val="-2"/>
        </w:rPr>
        <w:t xml:space="preserve">. </w:t>
      </w:r>
      <w:r>
        <w:rPr>
          <w:spacing w:val="-2"/>
        </w:rPr>
        <w:t>JUSTIFICATIVA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FUNDAMENTAÇÃO</w:t>
      </w:r>
      <w:r>
        <w:rPr>
          <w:spacing w:val="-10"/>
        </w:rPr>
        <w:t xml:space="preserve"> </w:t>
      </w:r>
      <w:r>
        <w:rPr>
          <w:spacing w:val="-1"/>
        </w:rPr>
        <w:t>TEÓRICA</w:t>
      </w:r>
    </w:p>
    <w:p>
      <w:pPr>
        <w:sectPr>
          <w:type w:val="nextPage"/>
          <w:pgSz w:w="11920" w:h="16838"/>
          <w:pgMar w:left="560" w:right="260" w:header="0" w:top="14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left"/>
        <w:rPr>
          <w:rFonts w:ascii="Times New Roman" w:hAnsi="Times New Roman"/>
          <w:sz w:val="22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20" w:leader="none"/>
        </w:tabs>
        <w:spacing w:lineRule="auto" w:line="240" w:before="1" w:after="0"/>
        <w:ind w:left="1219" w:right="0" w:hanging="0"/>
        <w:jc w:val="left"/>
        <w:rPr>
          <w:b/>
          <w:b/>
          <w:sz w:val="22"/>
        </w:rPr>
      </w:pPr>
      <w:r>
        <w:rPr>
          <w:b/>
          <w:sz w:val="22"/>
        </w:rPr>
        <w:t xml:space="preserve">9. </w:t>
      </w:r>
      <w:r>
        <w:rPr>
          <w:b/>
          <w:sz w:val="22"/>
        </w:rPr>
        <w:t>OBJETIVOS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495" w:leader="none"/>
        </w:tabs>
        <w:spacing w:lineRule="auto" w:line="240" w:before="160" w:after="0"/>
        <w:ind w:left="1494" w:right="0" w:hanging="495"/>
        <w:jc w:val="left"/>
        <w:rPr>
          <w:sz w:val="22"/>
        </w:rPr>
      </w:pPr>
      <w:r>
        <w:pict>
          <v:shape id="shape_0" stroked="t" style="position:absolute;margin-left:41pt;margin-top:28.45pt;width:530.95pt;height:50.95pt;mso-position-horizontal-relative:page">
            <v:stroke color="gray" weight="12600" joinstyle="round" endcap="flat"/>
            <v:fill o:detectmouseclick="t" on="false"/>
            <w10:wrap type="topAndBottom"/>
          </v:shape>
        </w:pict>
      </w:r>
      <w:r>
        <w:rPr>
          <w:sz w:val="22"/>
        </w:rPr>
        <w:t>O</w:t>
      </w:r>
      <w:r>
        <w:rPr>
          <w:sz w:val="22"/>
        </w:rPr>
        <w:t>bjetivo</w:t>
      </w:r>
      <w:r>
        <w:rPr>
          <w:spacing w:val="-9"/>
          <w:sz w:val="22"/>
        </w:rPr>
        <w:t xml:space="preserve"> </w:t>
      </w:r>
      <w:r>
        <w:rPr>
          <w:sz w:val="22"/>
        </w:rPr>
        <w:t>geral</w:t>
      </w:r>
    </w:p>
    <w:p>
      <w:pPr>
        <w:pStyle w:val="Normal"/>
        <w:spacing w:lineRule="auto" w:line="240" w:before="0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495" w:leader="none"/>
        </w:tabs>
        <w:spacing w:lineRule="auto" w:line="240" w:before="143" w:after="0"/>
        <w:ind w:left="1494" w:right="0" w:hanging="495"/>
        <w:jc w:val="left"/>
        <w:rPr>
          <w:sz w:val="22"/>
        </w:rPr>
      </w:pPr>
      <w:r>
        <w:pict>
          <v:shape id="shape_0" stroked="t" style="position:absolute;margin-left:40pt;margin-top:27.75pt;width:531.95pt;height:50.95pt;mso-position-horizontal-relative:page">
            <v:stroke color="gray" weight="12600" joinstyle="round" endcap="flat"/>
            <v:fill o:detectmouseclick="t" on="false"/>
            <w10:wrap type="topAndBottom"/>
          </v:shape>
        </w:pict>
      </w:r>
      <w:r>
        <w:rPr>
          <w:sz w:val="22"/>
        </w:rPr>
        <w:t>O</w:t>
      </w:r>
      <w:r>
        <w:rPr>
          <w:sz w:val="22"/>
        </w:rPr>
        <w:t>bjetivos</w:t>
      </w:r>
      <w:r>
        <w:rPr>
          <w:spacing w:val="-10"/>
          <w:sz w:val="22"/>
        </w:rPr>
        <w:t xml:space="preserve"> </w:t>
      </w:r>
      <w:r>
        <w:rPr>
          <w:sz w:val="22"/>
        </w:rPr>
        <w:t>específicos</w:t>
      </w:r>
    </w:p>
    <w:p>
      <w:pPr>
        <w:pStyle w:val="Normal"/>
        <w:spacing w:lineRule="auto" w:line="240" w:before="0" w:after="0"/>
        <w:rPr>
          <w:sz w:val="22"/>
        </w:rPr>
      </w:pPr>
      <w:r>
        <w:rPr>
          <w:sz w:val="22"/>
        </w:rPr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1220" w:leader="none"/>
        </w:tabs>
        <w:spacing w:lineRule="auto" w:line="240" w:before="141" w:after="0"/>
        <w:ind w:left="1219" w:right="0" w:hanging="0"/>
        <w:jc w:val="left"/>
        <w:rPr>
          <w:rFonts w:ascii="Times New Roman" w:hAnsi="Times New Roman"/>
          <w:sz w:val="22"/>
        </w:rPr>
      </w:pPr>
      <w:r>
        <w:pict>
          <v:shape id="shape_0" stroked="t" style="position:absolute;margin-left:44pt;margin-top:27.8pt;width:521.95pt;height:103.95pt;mso-position-horizontal-relative:page">
            <v:stroke color="gray" weight="12600" joinstyle="round" endcap="flat"/>
            <v:fill o:detectmouseclick="t" on="false"/>
            <w10:wrap type="topAndBottom"/>
          </v:shape>
        </w:pict>
      </w:r>
      <w:r>
        <w:rPr/>
        <w:t>1</w:t>
      </w:r>
      <w:r>
        <w:rPr/>
        <w:t xml:space="preserve">0. </w:t>
      </w:r>
      <w:r>
        <w:rPr/>
        <w:t>METODOLOGIA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47" w:leader="none"/>
        </w:tabs>
        <w:spacing w:lineRule="auto" w:line="276" w:before="195" w:after="0"/>
        <w:ind w:left="1219" w:right="1319" w:hanging="0"/>
        <w:jc w:val="both"/>
        <w:rPr>
          <w:i/>
          <w:i/>
          <w:sz w:val="22"/>
        </w:rPr>
      </w:pPr>
      <w:r>
        <w:rPr>
          <w:b/>
          <w:sz w:val="22"/>
        </w:rPr>
        <w:t xml:space="preserve">11. </w:t>
      </w:r>
      <w:r>
        <w:rPr>
          <w:b/>
          <w:sz w:val="22"/>
        </w:rPr>
        <w:t xml:space="preserve">PLANEJAMENTO E CRONOGRAMA </w:t>
      </w:r>
      <w:r>
        <w:rPr>
          <w:i/>
          <w:sz w:val="22"/>
        </w:rPr>
        <w:t>(descrição de todos os itens, conforme a tabela abaixo. No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caso de projetos em que haja colaborador/es é necessário a identificação da participação de cada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integrante)</w:t>
      </w:r>
    </w:p>
    <w:p>
      <w:pPr>
        <w:pStyle w:val="Normal"/>
        <w:spacing w:lineRule="auto" w:line="240" w:before="7" w:after="1"/>
        <w:rPr>
          <w:i/>
          <w:i/>
          <w:sz w:val="8"/>
        </w:rPr>
      </w:pPr>
      <w:r>
        <w:rPr>
          <w:i/>
          <w:sz w:val="8"/>
        </w:rPr>
      </w:r>
    </w:p>
    <w:tbl>
      <w:tblPr>
        <w:tblW w:w="10280" w:type="dxa"/>
        <w:jc w:val="left"/>
        <w:tblInd w:w="40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060"/>
        <w:gridCol w:w="1679"/>
        <w:gridCol w:w="3421"/>
        <w:gridCol w:w="3119"/>
      </w:tblGrid>
      <w:tr>
        <w:trPr>
          <w:trHeight w:val="1569" w:hRule="atLeast"/>
        </w:trPr>
        <w:tc>
          <w:tcPr>
            <w:tcW w:w="20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i/>
                <w:i/>
                <w:sz w:val="32"/>
              </w:rPr>
            </w:pPr>
            <w:r>
              <w:rPr>
                <w:i/>
                <w:sz w:val="32"/>
              </w:rPr>
            </w:r>
          </w:p>
          <w:p>
            <w:pPr>
              <w:pStyle w:val="TableParagraph"/>
              <w:widowControl w:val="false"/>
              <w:ind w:left="50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16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i/>
                <w:i/>
                <w:sz w:val="32"/>
              </w:rPr>
            </w:pPr>
            <w:r>
              <w:rPr>
                <w:i/>
                <w:sz w:val="32"/>
              </w:rPr>
            </w:r>
          </w:p>
          <w:p>
            <w:pPr>
              <w:pStyle w:val="TableParagraph"/>
              <w:widowControl w:val="false"/>
              <w:ind w:left="35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  <w:tc>
          <w:tcPr>
            <w:tcW w:w="3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lineRule="atLeast" w:line="450" w:before="73" w:after="0"/>
              <w:ind w:left="393" w:right="371" w:firstLine="62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Participantes¹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(discente,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e/ou</w:t>
            </w:r>
          </w:p>
          <w:p>
            <w:pPr>
              <w:pStyle w:val="TableParagraph"/>
              <w:widowControl w:val="false"/>
              <w:spacing w:before="51" w:after="0"/>
              <w:ind w:left="101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coorientador)</w:t>
            </w:r>
          </w:p>
        </w:tc>
        <w:tc>
          <w:tcPr>
            <w:tcW w:w="31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1" w:after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TableParagraph"/>
              <w:widowControl w:val="false"/>
              <w:ind w:left="428" w:right="39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semanal</w:t>
            </w:r>
          </w:p>
          <w:p>
            <w:pPr>
              <w:pStyle w:val="TableParagraph"/>
              <w:widowControl w:val="false"/>
              <w:spacing w:before="164" w:after="0"/>
              <w:ind w:left="428" w:right="398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(04 horas)</w:t>
            </w:r>
          </w:p>
        </w:tc>
      </w:tr>
      <w:tr>
        <w:trPr>
          <w:trHeight w:val="770" w:hRule="atLeast"/>
        </w:trPr>
        <w:tc>
          <w:tcPr>
            <w:tcW w:w="20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1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tbl>
      <w:tblPr>
        <w:tblW w:w="10280" w:type="dxa"/>
        <w:jc w:val="left"/>
        <w:tblInd w:w="40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060"/>
        <w:gridCol w:w="1679"/>
        <w:gridCol w:w="3421"/>
        <w:gridCol w:w="3119"/>
      </w:tblGrid>
      <w:tr>
        <w:trPr>
          <w:trHeight w:val="769" w:hRule="atLeast"/>
        </w:trPr>
        <w:tc>
          <w:tcPr>
            <w:tcW w:w="20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shape_0" stroked="t" style="position:absolute;margin-left:49.25pt;margin-top:501.1pt;width:510.6pt;height:42.45pt">
                  <v:stroke color="gray" weight="12600" joinstyle="round" endcap="flat"/>
                  <v:fill o:detectmouseclick="t" on="false"/>
                  <w10:wrap type="topAndBottom"/>
                </v:shape>
              </w:pict>
            </w:r>
          </w:p>
        </w:tc>
        <w:tc>
          <w:tcPr>
            <w:tcW w:w="16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3" w:after="0"/>
        <w:rPr>
          <w:i/>
          <w:i/>
          <w:sz w:val="22"/>
        </w:rPr>
      </w:pPr>
      <w:r>
        <w:rPr>
          <w:i/>
          <w:sz w:val="22"/>
        </w:rPr>
      </w:r>
    </w:p>
    <w:tbl>
      <w:tblPr>
        <w:tblW w:w="10280" w:type="dxa"/>
        <w:jc w:val="left"/>
        <w:tblInd w:w="40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280"/>
        <w:gridCol w:w="1140"/>
        <w:gridCol w:w="1079"/>
        <w:gridCol w:w="1320"/>
        <w:gridCol w:w="1140"/>
        <w:gridCol w:w="1341"/>
        <w:gridCol w:w="1979"/>
      </w:tblGrid>
      <w:tr>
        <w:trPr>
          <w:trHeight w:val="769" w:hRule="atLeast"/>
        </w:trPr>
        <w:tc>
          <w:tcPr>
            <w:tcW w:w="22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7" w:after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TableParagraph"/>
              <w:widowControl w:val="false"/>
              <w:ind w:left="21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7999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7" w:after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TableParagraph"/>
              <w:widowControl w:val="false"/>
              <w:ind w:left="3514" w:right="349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</w:tr>
      <w:tr>
        <w:trPr>
          <w:trHeight w:val="769" w:hRule="atLeast"/>
        </w:trPr>
        <w:tc>
          <w:tcPr>
            <w:tcW w:w="22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9" w:after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TableParagraph"/>
              <w:widowControl w:val="false"/>
              <w:ind w:left="215" w:right="0" w:hanging="0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1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8" w:after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TableParagraph"/>
              <w:widowControl w:val="false"/>
              <w:ind w:left="346" w:right="0" w:hanging="0"/>
              <w:rPr>
                <w:sz w:val="16"/>
              </w:rPr>
            </w:pPr>
            <w:r>
              <w:rPr>
                <w:sz w:val="16"/>
              </w:rPr>
              <w:t>JULHO</w:t>
            </w:r>
          </w:p>
        </w:tc>
        <w:tc>
          <w:tcPr>
            <w:tcW w:w="10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8" w:after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TableParagraph"/>
              <w:widowControl w:val="false"/>
              <w:ind w:left="255" w:right="0" w:hanging="0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13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8" w:after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TableParagraph"/>
              <w:widowControl w:val="false"/>
              <w:ind w:left="288" w:right="0" w:hanging="0"/>
              <w:rPr>
                <w:sz w:val="16"/>
              </w:rPr>
            </w:pPr>
            <w:r>
              <w:rPr>
                <w:sz w:val="16"/>
              </w:rPr>
              <w:t>SETEMBRO</w:t>
            </w:r>
          </w:p>
        </w:tc>
        <w:tc>
          <w:tcPr>
            <w:tcW w:w="11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8" w:after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TableParagraph"/>
              <w:widowControl w:val="false"/>
              <w:ind w:left="226" w:right="0" w:hanging="0"/>
              <w:rPr>
                <w:sz w:val="16"/>
              </w:rPr>
            </w:pPr>
            <w:r>
              <w:rPr>
                <w:sz w:val="16"/>
              </w:rPr>
              <w:t>OUTUBRO</w:t>
            </w:r>
          </w:p>
        </w:tc>
        <w:tc>
          <w:tcPr>
            <w:tcW w:w="13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8" w:after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TableParagraph"/>
              <w:widowControl w:val="false"/>
              <w:ind w:left="269" w:right="0" w:hanging="0"/>
              <w:rPr>
                <w:sz w:val="16"/>
              </w:rPr>
            </w:pPr>
            <w:r>
              <w:rPr>
                <w:sz w:val="16"/>
              </w:rPr>
              <w:t>NOVEMBRO</w:t>
            </w:r>
          </w:p>
        </w:tc>
        <w:tc>
          <w:tcPr>
            <w:tcW w:w="19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8" w:after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TableParagraph"/>
              <w:widowControl w:val="false"/>
              <w:ind w:left="558" w:right="0" w:hanging="0"/>
              <w:rPr>
                <w:sz w:val="16"/>
              </w:rPr>
            </w:pPr>
            <w:r>
              <w:rPr>
                <w:sz w:val="16"/>
              </w:rPr>
              <w:t>DEZEMBRO</w:t>
            </w:r>
          </w:p>
        </w:tc>
      </w:tr>
      <w:tr>
        <w:trPr>
          <w:trHeight w:val="770" w:hRule="atLeast"/>
        </w:trPr>
        <w:tc>
          <w:tcPr>
            <w:tcW w:w="22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1332" w:leader="none"/>
        </w:tabs>
        <w:spacing w:lineRule="auto" w:line="240" w:before="56" w:after="0"/>
        <w:ind w:left="1219" w:right="0" w:hanging="0"/>
        <w:jc w:val="both"/>
        <w:rPr>
          <w:rFonts w:ascii="Times New Roman" w:hAnsi="Times New Roman"/>
          <w:sz w:val="22"/>
        </w:rPr>
      </w:pPr>
      <w:r>
        <w:rPr>
          <w:spacing w:val="-2"/>
        </w:rPr>
        <w:t xml:space="preserve">12. </w:t>
      </w:r>
      <w:r>
        <w:rPr>
          <w:spacing w:val="-2"/>
        </w:rPr>
        <w:t>RESULTADOS</w:t>
      </w:r>
      <w:r>
        <w:rPr>
          <w:spacing w:val="-8"/>
        </w:rPr>
        <w:t xml:space="preserve"> </w:t>
      </w:r>
      <w:r>
        <w:rPr>
          <w:spacing w:val="-2"/>
        </w:rPr>
        <w:t>ESPERADOS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  <w:pict>
          <v:shape id="shape_0" stroked="t" style="position:absolute;margin-left:21pt;margin-top:7.35pt;width:510.95pt;height:43.4pt">
            <v:stroke color="gray" weight="12600" joinstyle="round" endcap="flat"/>
            <v:fill o:detectmouseclick="t" on="false"/>
            <w10:wrap type="topAndBottom"/>
          </v:shape>
        </w:pic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47" w:leader="none"/>
        </w:tabs>
        <w:spacing w:lineRule="auto" w:line="276" w:before="150" w:after="0"/>
        <w:ind w:left="1219" w:right="1319" w:hanging="0"/>
        <w:jc w:val="both"/>
        <w:rPr>
          <w:i/>
          <w:i/>
          <w:sz w:val="22"/>
        </w:rPr>
      </w:pPr>
      <w:r>
        <w:rPr>
          <w:b/>
          <w:sz w:val="22"/>
        </w:rPr>
        <w:t xml:space="preserve">13. </w:t>
      </w:r>
      <w:r>
        <w:rPr>
          <w:b/>
          <w:sz w:val="22"/>
        </w:rPr>
        <w:t xml:space="preserve">COMO SE DARÁ A ORIENTAÇÃO E O ACOMPANHAMENTO AO discente? </w:t>
      </w:r>
      <w:r>
        <w:rPr>
          <w:i/>
          <w:sz w:val="22"/>
        </w:rPr>
        <w:t>(no caso de projetos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em que haja colaborador/es é necessário a identificação qual será o grau de participação na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orientação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do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discente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bolsista)</w:t>
      </w:r>
    </w:p>
    <w:p>
      <w:pPr>
        <w:pStyle w:val="Ttulo1"/>
        <w:widowControl w:val="false"/>
        <w:numPr>
          <w:ilvl w:val="0"/>
          <w:numId w:val="0"/>
        </w:numPr>
        <w:tabs>
          <w:tab w:val="clear" w:pos="720"/>
          <w:tab w:val="left" w:pos="1381" w:leader="none"/>
        </w:tabs>
        <w:bidi w:val="0"/>
        <w:spacing w:lineRule="auto" w:line="240" w:before="94" w:after="0"/>
        <w:ind w:left="1219" w:right="0" w:hanging="0"/>
        <w:jc w:val="left"/>
        <w:outlineLvl w:val="1"/>
        <w:rPr>
          <w:rFonts w:ascii="Times New Roman" w:hAnsi="Times New Roman"/>
          <w:sz w:val="22"/>
        </w:rPr>
      </w:pPr>
      <w:r>
        <w:pict>
          <v:shape id="shape_0" stroked="t" style="position:absolute;margin-left:21pt;margin-top:12.1pt;width:510.95pt;height:46.2pt">
            <v:stroke color="gray" weight="12600" joinstyle="round" endcap="flat"/>
            <v:fill o:detectmouseclick="t" on="false"/>
            <w10:wrap type="topAndBottom"/>
          </v:shape>
        </w:pict>
      </w:r>
      <w:r>
        <w:rPr>
          <w:spacing w:val="-1"/>
        </w:rPr>
        <w:t>1</w:t>
      </w:r>
      <w:r>
        <w:rPr>
          <w:spacing w:val="-1"/>
        </w:rPr>
        <w:t xml:space="preserve">4. </w:t>
      </w:r>
      <w:r>
        <w:rPr>
          <w:spacing w:val="-1"/>
        </w:rPr>
        <w:t>DESCREVA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CONTRIBUIÇÃO</w:t>
      </w:r>
      <w:r>
        <w:rPr>
          <w:spacing w:val="-12"/>
        </w:rPr>
        <w:t xml:space="preserve"> </w:t>
      </w:r>
      <w:r>
        <w:rPr/>
        <w:t>PARA</w:t>
      </w:r>
      <w:r>
        <w:rPr>
          <w:spacing w:val="-11"/>
        </w:rPr>
        <w:t xml:space="preserve"> </w:t>
      </w:r>
      <w:r>
        <w:rPr/>
        <w:t>O</w:t>
      </w:r>
      <w:r>
        <w:rPr>
          <w:spacing w:val="-11"/>
        </w:rPr>
        <w:t xml:space="preserve"> </w:t>
      </w:r>
      <w:r>
        <w:rPr/>
        <w:t>DESENVOLVIMENTO</w:t>
      </w:r>
      <w:r>
        <w:rPr>
          <w:spacing w:val="-12"/>
        </w:rPr>
        <w:t xml:space="preserve"> </w:t>
      </w:r>
      <w:r>
        <w:rPr/>
        <w:t>DOS</w:t>
      </w:r>
      <w:r>
        <w:rPr>
          <w:spacing w:val="-11"/>
        </w:rPr>
        <w:t xml:space="preserve"> </w:t>
      </w:r>
      <w:r>
        <w:rPr/>
        <w:t>discente</w:t>
      </w:r>
      <w:r>
        <w:rPr/>
        <w:t>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47" w:leader="none"/>
        </w:tabs>
        <w:spacing w:lineRule="auto" w:line="276" w:before="146" w:after="0"/>
        <w:ind w:left="1219" w:right="1316" w:hanging="0"/>
        <w:jc w:val="left"/>
        <w:rPr>
          <w:i/>
          <w:i/>
          <w:sz w:val="22"/>
        </w:rPr>
      </w:pPr>
      <w:r>
        <w:pict>
          <v:shape id="shape_0" stroked="t" style="position:absolute;margin-left:47.15pt;margin-top:97.75pt;width:510.95pt;height:63.7pt;mso-position-horizontal-relative:page">
            <v:stroke color="gray" weight="12600" joinstyle="round" endcap="flat"/>
            <v:fill o:detectmouseclick="t" on="false"/>
            <w10:wrap type="topAndBottom"/>
          </v:shape>
        </w:pict>
      </w:r>
      <w:r>
        <w:rPr>
          <w:b/>
          <w:sz w:val="22"/>
        </w:rPr>
        <w:t>1</w:t>
      </w:r>
      <w:r>
        <w:rPr>
          <w:b/>
          <w:sz w:val="22"/>
        </w:rPr>
        <w:t xml:space="preserve">5. </w:t>
      </w:r>
      <w:r>
        <w:rPr>
          <w:b/>
          <w:sz w:val="22"/>
        </w:rPr>
        <w:t>REFERÊNCIAS</w:t>
      </w:r>
      <w:r>
        <w:rPr>
          <w:b/>
          <w:spacing w:val="1"/>
          <w:sz w:val="22"/>
        </w:rPr>
        <w:t xml:space="preserve"> </w:t>
      </w:r>
      <w:r>
        <w:rPr>
          <w:i/>
          <w:sz w:val="22"/>
        </w:rPr>
        <w:t>(apresentação</w:t>
      </w:r>
      <w:r>
        <w:rPr>
          <w:i/>
          <w:spacing w:val="-11"/>
          <w:sz w:val="22"/>
        </w:rPr>
        <w:t xml:space="preserve"> </w:t>
      </w:r>
      <w:r>
        <w:rPr>
          <w:i/>
          <w:sz w:val="22"/>
        </w:rPr>
        <w:t>de</w:t>
      </w:r>
      <w:r>
        <w:rPr>
          <w:i/>
          <w:spacing w:val="-10"/>
          <w:sz w:val="22"/>
        </w:rPr>
        <w:t xml:space="preserve"> </w:t>
      </w:r>
      <w:r>
        <w:rPr>
          <w:i/>
          <w:sz w:val="22"/>
        </w:rPr>
        <w:t>acordo</w:t>
      </w:r>
      <w:r>
        <w:rPr>
          <w:i/>
          <w:spacing w:val="-11"/>
          <w:sz w:val="22"/>
        </w:rPr>
        <w:t xml:space="preserve"> </w:t>
      </w:r>
      <w:r>
        <w:rPr>
          <w:i/>
          <w:sz w:val="22"/>
        </w:rPr>
        <w:t>com</w:t>
      </w:r>
      <w:r>
        <w:rPr>
          <w:i/>
          <w:spacing w:val="-11"/>
          <w:sz w:val="22"/>
        </w:rPr>
        <w:t xml:space="preserve"> </w:t>
      </w:r>
      <w:r>
        <w:rPr>
          <w:i/>
          <w:sz w:val="22"/>
        </w:rPr>
        <w:t>as</w:t>
      </w:r>
      <w:r>
        <w:rPr>
          <w:i/>
          <w:spacing w:val="-10"/>
          <w:sz w:val="22"/>
        </w:rPr>
        <w:t xml:space="preserve"> </w:t>
      </w:r>
      <w:r>
        <w:rPr>
          <w:i/>
          <w:sz w:val="22"/>
        </w:rPr>
        <w:t>NORMAS</w:t>
      </w:r>
      <w:r>
        <w:rPr>
          <w:i/>
          <w:spacing w:val="-11"/>
          <w:sz w:val="22"/>
        </w:rPr>
        <w:t xml:space="preserve"> </w:t>
      </w:r>
      <w:r>
        <w:rPr>
          <w:i/>
          <w:sz w:val="22"/>
        </w:rPr>
        <w:t>PARA</w:t>
      </w:r>
      <w:r>
        <w:rPr>
          <w:i/>
          <w:spacing w:val="-11"/>
          <w:sz w:val="22"/>
        </w:rPr>
        <w:t xml:space="preserve"> </w:t>
      </w:r>
      <w:r>
        <w:rPr>
          <w:i/>
          <w:sz w:val="22"/>
        </w:rPr>
        <w:t>APRESENTAÇÃO</w:t>
      </w:r>
      <w:r>
        <w:rPr>
          <w:i/>
          <w:spacing w:val="-10"/>
          <w:sz w:val="22"/>
        </w:rPr>
        <w:t xml:space="preserve"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 xml:space="preserve"> </w:t>
      </w:r>
      <w:r>
        <w:rPr>
          <w:i/>
          <w:sz w:val="22"/>
        </w:rPr>
        <w:t>TRABALHOS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ACADÊMICOS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DO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INSTITUTO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FEDERAL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DO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PARANÁ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(IFPR),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em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vigor.</w:t>
      </w:r>
    </w:p>
    <w:sectPr>
      <w:type w:val="nextPage"/>
      <w:pgSz w:w="11920" w:h="16838"/>
      <w:pgMar w:left="560" w:right="26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decimal"/>
      <w:lvlText w:val="%1"/>
      <w:lvlJc w:val="left"/>
      <w:pPr>
        <w:tabs>
          <w:tab w:val="num" w:pos="0"/>
        </w:tabs>
        <w:ind w:left="1494" w:hanging="49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94" w:hanging="495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495"/>
      </w:pPr>
      <w:rPr>
        <w:sz w:val="22"/>
        <w:spacing w:val="-1"/>
        <w:szCs w:val="22"/>
        <w:w w:val="100"/>
        <w:rFonts w:ascii="Calibri" w:hAnsi="Calibri" w:eastAsia="Calibri" w:cs="Calibri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80" w:hanging="49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40" w:hanging="49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00" w:hanging="49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60" w:hanging="49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0" w:hanging="49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80" w:hanging="495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19" w:hanging="220"/>
      </w:pPr>
      <w:rPr>
        <w:spacing w:val="-1"/>
        <w:b/>
        <w:bCs/>
        <w:w w:val="100"/>
        <w:lang w:val="pt-PT" w:eastAsia="en-US" w:bidi="ar-SA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219" w:hanging="220"/>
      </w:pPr>
      <w:rPr>
        <w:sz w:val="22"/>
        <w:spacing w:val="-1"/>
        <w:b/>
        <w:szCs w:val="22"/>
        <w:bCs/>
        <w:w w:val="100"/>
        <w:rFonts w:ascii="Calibri" w:hAnsi="Calibri" w:eastAsia="Calibri" w:cs="Calibri"/>
        <w:lang w:val="pt-PT" w:eastAsia="en-US" w:bidi="ar-SA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000" w:hanging="362"/>
      </w:pPr>
      <w:rPr>
        <w:sz w:val="22"/>
        <w:spacing w:val="-1"/>
        <w:b/>
        <w:szCs w:val="22"/>
        <w:bCs/>
        <w:w w:val="100"/>
        <w:rFonts w:ascii="Calibri" w:hAnsi="Calibri" w:eastAsia="Calibri" w:cs="Calibri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5" w:hanging="36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3" w:hanging="36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11" w:hanging="36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8" w:hanging="36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06" w:hanging="36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04" w:hanging="362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219" w:right="0" w:hanging="220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i/>
      <w:i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ind w:left="1333" w:right="1645" w:hanging="0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1219" w:right="0" w:hanging="220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www.capes.gov.br/avaliacao/tabela-de-areas-de-conhecimento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LibreOffice/7.0.3.1$Windows_X86_64 LibreOffice_project/d7547858d014d4cf69878db179d326fc3483e082</Application>
  <Pages>5</Pages>
  <Words>309</Words>
  <Characters>1916</Characters>
  <CharactersWithSpaces>2147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2023-01-24T16:38:15Z</dcterms:created>
  <dc:creator/>
  <dc:description/>
  <dc:language>pt-BR</dc:language>
  <cp:lastModifiedBy/>
  <dcterms:modified xsi:type="dcterms:W3CDTF">2023-01-24T14:10:51Z</dcterms:modified>
  <cp:revision>6</cp:revision>
  <dc:subject/>
  <dc:title>ANEXO 1 - PBIS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