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7191" w14:textId="77777777" w:rsidR="009D606F" w:rsidRPr="00D97AAB" w:rsidRDefault="009D606F" w:rsidP="009D606F">
      <w:pPr>
        <w:pStyle w:val="Subttulo"/>
        <w:spacing w:before="60" w:after="60" w:line="216" w:lineRule="auto"/>
        <w:ind w:left="-284" w:right="-285"/>
        <w:jc w:val="center"/>
        <w:rPr>
          <w:rFonts w:cstheme="minorHAnsi"/>
          <w:sz w:val="26"/>
          <w:szCs w:val="26"/>
        </w:rPr>
      </w:pPr>
      <w:r w:rsidRPr="00D97AAB">
        <w:rPr>
          <w:rFonts w:cstheme="minorHAnsi"/>
          <w:sz w:val="26"/>
          <w:szCs w:val="26"/>
        </w:rPr>
        <w:t>CHAMADA PÚBLICA 06/2024</w:t>
      </w:r>
    </w:p>
    <w:p w14:paraId="261BCB07" w14:textId="77777777" w:rsidR="009D606F" w:rsidRPr="00D97AAB" w:rsidRDefault="009D606F" w:rsidP="009D606F">
      <w:pPr>
        <w:pStyle w:val="Ttulo1"/>
        <w:spacing w:before="0" w:after="0" w:line="216" w:lineRule="auto"/>
        <w:ind w:left="-284" w:right="-285"/>
        <w:jc w:val="center"/>
        <w:rPr>
          <w:rFonts w:cstheme="minorHAnsi"/>
          <w:color w:val="0070C0"/>
          <w:spacing w:val="-6"/>
          <w:sz w:val="26"/>
          <w:szCs w:val="26"/>
        </w:rPr>
      </w:pPr>
      <w:r w:rsidRPr="00D97AAB">
        <w:rPr>
          <w:rFonts w:cstheme="minorHAnsi"/>
          <w:color w:val="0070C0"/>
          <w:spacing w:val="-6"/>
          <w:sz w:val="26"/>
          <w:szCs w:val="26"/>
        </w:rPr>
        <w:t>PROGRAMA DE BOLSAS DE INICIAÇÃO CIENTÍFICA E INICIAÇÃO</w:t>
      </w:r>
    </w:p>
    <w:p w14:paraId="13488F0E" w14:textId="77777777" w:rsidR="009D606F" w:rsidRPr="00D97AAB" w:rsidRDefault="009D606F" w:rsidP="009D606F">
      <w:pPr>
        <w:pStyle w:val="Ttulo1"/>
        <w:spacing w:before="0" w:after="0" w:line="216" w:lineRule="auto"/>
        <w:ind w:left="-284" w:right="-285"/>
        <w:jc w:val="center"/>
        <w:rPr>
          <w:rFonts w:cstheme="minorHAnsi"/>
          <w:color w:val="0070C0"/>
          <w:sz w:val="26"/>
          <w:szCs w:val="26"/>
        </w:rPr>
      </w:pPr>
      <w:r w:rsidRPr="00D97AAB">
        <w:rPr>
          <w:rFonts w:cstheme="minorHAnsi"/>
          <w:color w:val="0070C0"/>
          <w:spacing w:val="-6"/>
          <w:sz w:val="26"/>
          <w:szCs w:val="26"/>
        </w:rPr>
        <w:t xml:space="preserve">EM DESENVOLVIMENTO TECNOLÓGICO E INOVAÇÃO - </w:t>
      </w:r>
      <w:r w:rsidRPr="00D97AAB">
        <w:rPr>
          <w:rFonts w:cstheme="minorHAnsi"/>
          <w:color w:val="0070C0"/>
          <w:sz w:val="26"/>
          <w:szCs w:val="26"/>
        </w:rPr>
        <w:t>PIBIC &amp; PIBIT</w:t>
      </w:r>
    </w:p>
    <w:p w14:paraId="61A4D8D0" w14:textId="77777777" w:rsidR="009D606F" w:rsidRPr="00FC388C" w:rsidRDefault="009D606F" w:rsidP="009D606F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spacing w:val="0"/>
          <w:kern w:val="0"/>
        </w:rPr>
      </w:pPr>
    </w:p>
    <w:p w14:paraId="0C1E7D68" w14:textId="77777777" w:rsidR="009D606F" w:rsidRDefault="009D606F" w:rsidP="009D606F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0000"/>
          <w:spacing w:val="0"/>
          <w:kern w:val="0"/>
        </w:rPr>
        <w:t>ANEXO V</w:t>
      </w:r>
      <w:r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Pr="00FC388C">
        <w:rPr>
          <w:rFonts w:eastAsia="Times New Roman" w:cstheme="minorHAnsi"/>
          <w:b/>
          <w:bCs/>
          <w:color w:val="000000"/>
          <w:spacing w:val="0"/>
          <w:kern w:val="0"/>
        </w:rPr>
        <w:t>– Plano de Trabalho e Declaração</w:t>
      </w:r>
      <w:r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Pr="00FC388C"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08BDAA18" w14:textId="77777777" w:rsidR="009D606F" w:rsidRPr="00FC388C" w:rsidRDefault="009D606F" w:rsidP="009D606F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</w:p>
    <w:p w14:paraId="6F330DBE" w14:textId="77777777" w:rsidR="009D606F" w:rsidRPr="00FC388C" w:rsidRDefault="009D606F" w:rsidP="009D606F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14A3269D" w14:textId="77777777" w:rsidR="009D606F" w:rsidRPr="00FC388C" w:rsidRDefault="009D606F" w:rsidP="009D606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9D606F" w:rsidRPr="00FC388C" w14:paraId="5B33F74E" w14:textId="77777777" w:rsidTr="00B2039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20D20C9" w14:textId="77777777" w:rsidR="009D606F" w:rsidRPr="00FC388C" w:rsidRDefault="009D606F" w:rsidP="00B20397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CAFB15C" w14:textId="77777777" w:rsidR="009D606F" w:rsidRPr="00FC388C" w:rsidRDefault="009D606F" w:rsidP="00B20397">
            <w:pPr>
              <w:spacing w:line="216" w:lineRule="auto"/>
              <w:rPr>
                <w:rFonts w:cstheme="minorHAnsi"/>
              </w:rPr>
            </w:pPr>
          </w:p>
        </w:tc>
      </w:tr>
      <w:tr w:rsidR="009D606F" w:rsidRPr="00FC388C" w14:paraId="1323B80C" w14:textId="77777777" w:rsidTr="00B2039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73A33FDA" w14:textId="77777777" w:rsidR="009D606F" w:rsidRPr="00FC388C" w:rsidRDefault="009D606F" w:rsidP="00B20397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8D58A33" w14:textId="77777777" w:rsidR="009D606F" w:rsidRPr="00FC388C" w:rsidRDefault="009D606F" w:rsidP="00B20397">
            <w:pPr>
              <w:spacing w:line="216" w:lineRule="auto"/>
              <w:rPr>
                <w:rFonts w:cstheme="minorHAnsi"/>
              </w:rPr>
            </w:pPr>
          </w:p>
        </w:tc>
      </w:tr>
      <w:tr w:rsidR="009D606F" w:rsidRPr="00FC388C" w14:paraId="32D5CD83" w14:textId="77777777" w:rsidTr="00B2039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C585EF4" w14:textId="77777777" w:rsidR="009D606F" w:rsidRPr="00FC388C" w:rsidRDefault="009D606F" w:rsidP="00B20397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53F9221" w14:textId="77777777" w:rsidR="009D606F" w:rsidRPr="00FC388C" w:rsidRDefault="009D606F" w:rsidP="00B20397">
            <w:pPr>
              <w:spacing w:line="216" w:lineRule="auto"/>
              <w:rPr>
                <w:rFonts w:cstheme="minorHAnsi"/>
              </w:rPr>
            </w:pPr>
          </w:p>
        </w:tc>
      </w:tr>
    </w:tbl>
    <w:p w14:paraId="4F39E60B" w14:textId="77777777" w:rsidR="009D606F" w:rsidRPr="00FC388C" w:rsidRDefault="009D606F" w:rsidP="009D606F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7B3B0A76" w14:textId="77777777" w:rsidR="009D606F" w:rsidRPr="00FC388C" w:rsidRDefault="009D606F" w:rsidP="009D606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9D606F" w:rsidRPr="00FC388C" w14:paraId="4EB2CAE4" w14:textId="77777777" w:rsidTr="00B2039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30D423C" w14:textId="77777777" w:rsidR="009D606F" w:rsidRPr="00FC388C" w:rsidRDefault="009D606F" w:rsidP="00B20397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9D606F" w:rsidRPr="00FC388C" w14:paraId="77DC42B1" w14:textId="77777777" w:rsidTr="00B2039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C1E7787" w14:textId="77777777" w:rsidR="009D606F" w:rsidRPr="00FC388C" w:rsidRDefault="009D606F" w:rsidP="00B20397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9D606F" w:rsidRPr="00FC388C" w14:paraId="4BFE52B6" w14:textId="77777777" w:rsidTr="00B2039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7F77989" w14:textId="77777777" w:rsidR="009D606F" w:rsidRPr="00FC388C" w:rsidRDefault="009D606F" w:rsidP="00B20397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(adicionar</w:t>
            </w:r>
            <w:r>
              <w:rPr>
                <w:rFonts w:eastAsia="Times New Roman" w:cstheme="minorHAnsi"/>
                <w:spacing w:val="0"/>
                <w:kern w:val="0"/>
              </w:rPr>
              <w:t xml:space="preserve"> </w:t>
            </w:r>
            <w:r w:rsidRPr="00FC388C">
              <w:rPr>
                <w:rFonts w:eastAsia="Times New Roman" w:cstheme="minorHAnsi"/>
                <w:spacing w:val="0"/>
                <w:kern w:val="0"/>
              </w:rPr>
              <w:t>mais linhas se necessário)</w:t>
            </w:r>
          </w:p>
        </w:tc>
      </w:tr>
    </w:tbl>
    <w:p w14:paraId="76B7F711" w14:textId="77777777" w:rsidR="009D606F" w:rsidRPr="00FC388C" w:rsidRDefault="009D606F" w:rsidP="009D606F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0A8E370C" w14:textId="77777777" w:rsidR="009D606F" w:rsidRPr="00FC388C" w:rsidRDefault="009D606F" w:rsidP="009D606F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0CE2822E" w14:textId="77777777" w:rsidR="009D606F" w:rsidRPr="00FC388C" w:rsidRDefault="009D606F" w:rsidP="009D606F">
      <w:pPr>
        <w:pStyle w:val="PargrafodaLista"/>
        <w:widowControl/>
        <w:numPr>
          <w:ilvl w:val="0"/>
          <w:numId w:val="1"/>
        </w:numPr>
        <w:tabs>
          <w:tab w:val="clear" w:pos="709"/>
        </w:tabs>
        <w:spacing w:before="57" w:after="57" w:line="200" w:lineRule="atLeast"/>
        <w:ind w:left="567"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Declaramos para os devidos fins que o estudante_________________________________________________, selecionado por esta instituição para participar como bolsista do </w:t>
      </w:r>
      <w:r w:rsidRPr="00FC388C">
        <w:rPr>
          <w:rFonts w:eastAsia="Times New Roman" w:cstheme="minorHAnsi"/>
          <w:b/>
          <w:i/>
          <w:spacing w:val="0"/>
          <w:kern w:val="0"/>
          <w:sz w:val="20"/>
          <w:szCs w:val="20"/>
        </w:rPr>
        <w:t>PROGRAMA DE BOLSAS DE INICIAÇÃO CIENTÍFICA E INICIAÇÃO EM DESENVOLVIMENTO TECNOLÓGICO E INOVAÇÃO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, não acumulará bolsa de qualquer outra natureza (com exceção dos alunos aprovados nos </w:t>
      </w:r>
      <w:proofErr w:type="spellStart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PIs</w:t>
      </w:r>
      <w:proofErr w:type="spellEnd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relacionados ao Programa Internacional de Mobilidade para Pesquisa com um parceiro da indústria no Canadá e/ou Brasil – FA/</w:t>
      </w:r>
      <w:proofErr w:type="spellStart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Mitacs</w:t>
      </w:r>
      <w:proofErr w:type="spellEnd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) ou manterá vínculo empregatício enquanto permanecer bolsista desta Chamada Pública.</w:t>
      </w:r>
    </w:p>
    <w:p w14:paraId="68A8E8BD" w14:textId="77777777" w:rsidR="009D606F" w:rsidRPr="00FC388C" w:rsidRDefault="009D606F" w:rsidP="009D606F">
      <w:pPr>
        <w:pStyle w:val="PargrafodaLista"/>
        <w:widowControl/>
        <w:numPr>
          <w:ilvl w:val="0"/>
          <w:numId w:val="1"/>
        </w:numPr>
        <w:tabs>
          <w:tab w:val="clear" w:pos="709"/>
        </w:tabs>
        <w:spacing w:before="57" w:after="57" w:line="200" w:lineRule="atLeast"/>
        <w:ind w:left="567"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II,c</w:t>
      </w:r>
      <w:proofErr w:type="spellEnd"/>
      <w:proofErr w:type="gramEnd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da Lei 13.709/18.</w:t>
      </w:r>
      <w:r w:rsidRPr="00FC388C">
        <w:rPr>
          <w:rStyle w:val="Refdenotaderodap"/>
          <w:rFonts w:eastAsia="Times New Roman" w:cstheme="minorHAnsi"/>
          <w:i/>
          <w:spacing w:val="0"/>
          <w:kern w:val="0"/>
          <w:sz w:val="20"/>
          <w:szCs w:val="20"/>
        </w:rPr>
        <w:footnoteReference w:id="1"/>
      </w:r>
    </w:p>
    <w:p w14:paraId="32F5862F" w14:textId="77777777" w:rsidR="009D606F" w:rsidRPr="00FC388C" w:rsidRDefault="009D606F" w:rsidP="009D606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9D606F" w:rsidRPr="00FC388C" w14:paraId="23F92393" w14:textId="77777777" w:rsidTr="00B2039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102985A7" w14:textId="77777777" w:rsidR="009D606F" w:rsidRPr="00FC388C" w:rsidRDefault="009D606F" w:rsidP="00B20397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do mesmo</w:t>
            </w:r>
            <w:proofErr w:type="gramEnd"/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.</w:t>
            </w:r>
          </w:p>
        </w:tc>
      </w:tr>
      <w:tr w:rsidR="009D606F" w:rsidRPr="00FC388C" w14:paraId="68DE7647" w14:textId="77777777" w:rsidTr="00B20397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27D671F4" w14:textId="77777777" w:rsidR="009D606F" w:rsidRPr="00FC388C" w:rsidRDefault="009D606F" w:rsidP="00B20397">
            <w:pPr>
              <w:spacing w:line="216" w:lineRule="auto"/>
              <w:jc w:val="left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9D606F" w:rsidRPr="00FC388C" w14:paraId="3979A5C2" w14:textId="77777777" w:rsidTr="00B20397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6C7D6D" w14:textId="77777777" w:rsidR="009D606F" w:rsidRPr="00FC388C" w:rsidRDefault="009D606F" w:rsidP="00B20397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2148D33" w14:textId="77777777" w:rsidR="009D606F" w:rsidRPr="00FC388C" w:rsidRDefault="009D606F" w:rsidP="00B20397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9D606F" w:rsidRPr="00FC388C" w14:paraId="103BA0CA" w14:textId="77777777" w:rsidTr="00B2039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0AD8E137" w14:textId="77777777" w:rsidR="009D606F" w:rsidRPr="00FC388C" w:rsidRDefault="009D606F" w:rsidP="00B20397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3D44B760" w14:textId="77777777" w:rsidR="009D606F" w:rsidRPr="00FC388C" w:rsidRDefault="009D606F" w:rsidP="00B20397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9D606F" w:rsidRPr="00FC388C" w14:paraId="7FB85403" w14:textId="77777777" w:rsidTr="00B2039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5A9420BA" w14:textId="77777777" w:rsidR="009D606F" w:rsidRPr="00FC388C" w:rsidRDefault="009D606F" w:rsidP="00B20397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9D606F" w:rsidRPr="00FC388C" w14:paraId="0ABB33CC" w14:textId="77777777" w:rsidTr="00B2039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5D7BEC20" w14:textId="77777777" w:rsidR="009D606F" w:rsidRPr="00FC388C" w:rsidRDefault="009D606F" w:rsidP="00B20397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Pró-Reitoria</w:t>
            </w:r>
            <w:proofErr w:type="spellEnd"/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 de Pesquisa e Pós-Graduação</w:t>
            </w:r>
          </w:p>
          <w:p w14:paraId="761E7D56" w14:textId="77777777" w:rsidR="009D606F" w:rsidRPr="00FC388C" w:rsidRDefault="009D606F" w:rsidP="00B20397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</w:tbl>
    <w:p w14:paraId="49243FDE" w14:textId="7150E226" w:rsidR="00034D81" w:rsidRDefault="00034D81" w:rsidP="009D606F">
      <w:pPr>
        <w:widowControl/>
        <w:tabs>
          <w:tab w:val="clear" w:pos="709"/>
        </w:tabs>
        <w:suppressAutoHyphens w:val="0"/>
        <w:spacing w:before="0" w:after="0" w:line="240" w:lineRule="auto"/>
        <w:jc w:val="left"/>
      </w:pPr>
    </w:p>
    <w:sectPr w:rsidR="00034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A7FA" w14:textId="77777777" w:rsidR="009D606F" w:rsidRDefault="009D606F" w:rsidP="009D606F">
      <w:pPr>
        <w:spacing w:before="0" w:after="0" w:line="240" w:lineRule="auto"/>
      </w:pPr>
      <w:r>
        <w:separator/>
      </w:r>
    </w:p>
  </w:endnote>
  <w:endnote w:type="continuationSeparator" w:id="0">
    <w:p w14:paraId="07EEC1EE" w14:textId="77777777" w:rsidR="009D606F" w:rsidRDefault="009D606F" w:rsidP="009D60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CCB6" w14:textId="77777777" w:rsidR="009D606F" w:rsidRPr="00C32B40" w:rsidRDefault="009D606F" w:rsidP="009D606F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 w:rsidRPr="00C32B40">
      <w:rPr>
        <w:rFonts w:cs="Calibri"/>
        <w:b/>
        <w:bCs/>
        <w:i/>
        <w:iCs/>
        <w:color w:val="4472C4"/>
        <w:sz w:val="20"/>
        <w:szCs w:val="20"/>
      </w:rPr>
      <w:t>www.FapPR.pr.gov.br</w:t>
    </w:r>
  </w:p>
  <w:p w14:paraId="63C7E075" w14:textId="77777777" w:rsidR="009D606F" w:rsidRDefault="009D60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673DC" w14:textId="77777777" w:rsidR="009D606F" w:rsidRDefault="009D606F" w:rsidP="009D606F">
      <w:pPr>
        <w:spacing w:before="0" w:after="0" w:line="240" w:lineRule="auto"/>
      </w:pPr>
      <w:r>
        <w:separator/>
      </w:r>
    </w:p>
  </w:footnote>
  <w:footnote w:type="continuationSeparator" w:id="0">
    <w:p w14:paraId="49B6A138" w14:textId="77777777" w:rsidR="009D606F" w:rsidRDefault="009D606F" w:rsidP="009D606F">
      <w:pPr>
        <w:spacing w:before="0" w:after="0" w:line="240" w:lineRule="auto"/>
      </w:pPr>
      <w:r>
        <w:continuationSeparator/>
      </w:r>
    </w:p>
  </w:footnote>
  <w:footnote w:id="1">
    <w:p w14:paraId="14E96619" w14:textId="77777777" w:rsidR="009D606F" w:rsidRPr="005D37F4" w:rsidRDefault="009D606F" w:rsidP="009D606F">
      <w:pPr>
        <w:pStyle w:val="NormalWeb"/>
        <w:spacing w:before="0" w:after="0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58FE8AE6" w14:textId="77777777" w:rsidR="009D606F" w:rsidRPr="005D37F4" w:rsidRDefault="009D606F" w:rsidP="009D606F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IV – </w:t>
      </w:r>
      <w:proofErr w:type="gram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</w:t>
      </w:r>
      <w:proofErr w:type="gram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”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;</w:t>
      </w:r>
    </w:p>
    <w:p w14:paraId="38236DC6" w14:textId="77777777" w:rsidR="009D606F" w:rsidRDefault="009D606F" w:rsidP="009D606F">
      <w:pPr>
        <w:widowControl/>
        <w:tabs>
          <w:tab w:val="clear" w:pos="709"/>
        </w:tabs>
        <w:suppressAutoHyphens w:val="0"/>
        <w:spacing w:before="0" w:after="0" w:line="240" w:lineRule="auto"/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“Art. 11. O tratamento de dados pessoais sensíveis somente poderá ocorrer nas seguintes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anonimização dos dados pessoais sensíveis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F60C" w14:textId="7BEF44F9" w:rsidR="009D606F" w:rsidRDefault="009D606F" w:rsidP="009D606F">
    <w:pPr>
      <w:pStyle w:val="Cabealho"/>
      <w:jc w:val="center"/>
    </w:pPr>
    <w:r w:rsidRPr="00AA4DBA">
      <w:rPr>
        <w:noProof/>
        <w:lang w:eastAsia="pt-BR"/>
      </w:rPr>
      <w:drawing>
        <wp:inline distT="0" distB="0" distL="0" distR="0" wp14:anchorId="2535F4ED" wp14:editId="63259B5E">
          <wp:extent cx="1860550" cy="542213"/>
          <wp:effectExtent l="0" t="0" r="6350" b="0"/>
          <wp:docPr id="1833940787" name="Picture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940787" name="Picture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093" cy="54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7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6F"/>
    <w:rsid w:val="00034D81"/>
    <w:rsid w:val="000F1FC7"/>
    <w:rsid w:val="004B7E19"/>
    <w:rsid w:val="009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CB7D"/>
  <w15:chartTrackingRefBased/>
  <w15:docId w15:val="{8293728C-124A-4451-9DF4-C1EEA077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9D606F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 w:cs="Times New Roman"/>
      <w:spacing w:val="-4"/>
      <w:kern w:val="22"/>
      <w:lang w:eastAsia="zh-CN"/>
      <w14:ligatures w14:val="none"/>
    </w:rPr>
  </w:style>
  <w:style w:type="paragraph" w:styleId="Ttulo1">
    <w:name w:val="heading 1"/>
    <w:aliases w:val="18"/>
    <w:basedOn w:val="Normal"/>
    <w:next w:val="Normal"/>
    <w:link w:val="Ttulo1Char"/>
    <w:qFormat/>
    <w:rsid w:val="009D6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6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606F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606F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606F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606F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6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6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6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6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6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60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60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60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60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60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60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6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aliases w:val="12,CP Topico"/>
    <w:basedOn w:val="Normal"/>
    <w:next w:val="Normal"/>
    <w:link w:val="SubttuloChar"/>
    <w:qFormat/>
    <w:rsid w:val="009D6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aliases w:val="12 Char,CP Topico Char"/>
    <w:basedOn w:val="Fontepargpadro"/>
    <w:link w:val="Subttulo"/>
    <w:rsid w:val="009D6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606F"/>
    <w:rPr>
      <w:i/>
      <w:iCs/>
      <w:color w:val="404040" w:themeColor="text1" w:themeTint="BF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9D60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60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6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60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60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qFormat/>
    <w:rsid w:val="009D606F"/>
    <w:pPr>
      <w:spacing w:before="100" w:after="100"/>
    </w:pPr>
  </w:style>
  <w:style w:type="character" w:styleId="Refdenotaderodap">
    <w:name w:val="footnote reference"/>
    <w:uiPriority w:val="99"/>
    <w:semiHidden/>
    <w:unhideWhenUsed/>
    <w:rsid w:val="009D606F"/>
    <w:rPr>
      <w:vertAlign w:val="superscript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9D606F"/>
  </w:style>
  <w:style w:type="paragraph" w:styleId="Cabealho">
    <w:name w:val="header"/>
    <w:basedOn w:val="Normal"/>
    <w:link w:val="CabealhoChar"/>
    <w:uiPriority w:val="99"/>
    <w:unhideWhenUsed/>
    <w:rsid w:val="009D606F"/>
    <w:pPr>
      <w:tabs>
        <w:tab w:val="clear" w:pos="709"/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06F"/>
    <w:rPr>
      <w:rFonts w:ascii="Arial Narrow" w:eastAsia="WenQuanYi Micro Hei" w:hAnsi="Arial Narrow" w:cs="Times New Roman"/>
      <w:spacing w:val="-4"/>
      <w:kern w:val="22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D606F"/>
    <w:pPr>
      <w:tabs>
        <w:tab w:val="clear" w:pos="709"/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06F"/>
    <w:rPr>
      <w:rFonts w:ascii="Arial Narrow" w:eastAsia="WenQuanYi Micro Hei" w:hAnsi="Arial Narrow" w:cs="Times New Roman"/>
      <w:spacing w:val="-4"/>
      <w:kern w:val="22"/>
      <w:lang w:eastAsia="zh-CN"/>
      <w14:ligatures w14:val="none"/>
    </w:rPr>
  </w:style>
  <w:style w:type="paragraph" w:styleId="Legenda">
    <w:name w:val="caption"/>
    <w:basedOn w:val="Normal"/>
    <w:qFormat/>
    <w:rsid w:val="009D606F"/>
    <w:pPr>
      <w:suppressLineNumbers/>
      <w:spacing w:before="0" w:after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PAIVA AIRES</dc:creator>
  <cp:keywords/>
  <dc:description/>
  <cp:lastModifiedBy>CAROLINE PAIVA AIRES</cp:lastModifiedBy>
  <cp:revision>1</cp:revision>
  <dcterms:created xsi:type="dcterms:W3CDTF">2024-09-19T17:51:00Z</dcterms:created>
  <dcterms:modified xsi:type="dcterms:W3CDTF">2024-09-19T17:52:00Z</dcterms:modified>
</cp:coreProperties>
</file>